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54" w:rsidRPr="009474F9" w:rsidRDefault="008E2A51" w:rsidP="00360754">
      <w:pPr>
        <w:pStyle w:val="Header"/>
        <w:tabs>
          <w:tab w:val="clear" w:pos="4320"/>
          <w:tab w:val="clear" w:pos="8640"/>
        </w:tabs>
        <w:ind w:left="-720" w:right="-720"/>
        <w:jc w:val="center"/>
        <w:rPr>
          <w:rFonts w:ascii="Times New Roman" w:hAnsi="Times New Roman"/>
          <w:sz w:val="16"/>
          <w:szCs w:val="16"/>
        </w:rPr>
      </w:pPr>
      <w:r w:rsidRPr="008E2A51">
        <w:rPr>
          <w:rFonts w:ascii="Lucida Handwriting" w:hAnsi="Lucida Handwriting"/>
          <w:b/>
          <w:color w:val="A50021"/>
          <w:sz w:val="60"/>
          <w:szCs w:val="60"/>
        </w:rPr>
        <w:t>M</w:t>
      </w:r>
      <w:r>
        <w:rPr>
          <w:rFonts w:ascii="Lucida Handwriting" w:hAnsi="Lucida Handwriting"/>
          <w:b/>
          <w:color w:val="333399"/>
          <w:sz w:val="40"/>
          <w:szCs w:val="60"/>
        </w:rPr>
        <w:t>a</w:t>
      </w:r>
      <w:r w:rsidR="00B572D0">
        <w:rPr>
          <w:rFonts w:ascii="Lucida Handwriting" w:hAnsi="Lucida Handwriting"/>
          <w:b/>
          <w:color w:val="333399"/>
          <w:sz w:val="40"/>
          <w:szCs w:val="60"/>
        </w:rPr>
        <w:t xml:space="preserve">rket </w:t>
      </w:r>
      <w:r w:rsidR="00B572D0">
        <w:rPr>
          <w:rFonts w:ascii="Lucida Handwriting" w:hAnsi="Lucida Handwriting"/>
          <w:b/>
          <w:color w:val="A50021"/>
          <w:sz w:val="60"/>
          <w:szCs w:val="60"/>
        </w:rPr>
        <w:t>R</w:t>
      </w:r>
      <w:r w:rsidR="00B572D0">
        <w:rPr>
          <w:rFonts w:ascii="Lucida Handwriting" w:hAnsi="Lucida Handwriting"/>
          <w:b/>
          <w:color w:val="333399"/>
          <w:sz w:val="40"/>
          <w:szCs w:val="60"/>
        </w:rPr>
        <w:t>esearch</w:t>
      </w:r>
      <w:r w:rsidR="00B572D0" w:rsidRPr="006F7EF3">
        <w:rPr>
          <w:rFonts w:ascii="Lucida Handwriting" w:hAnsi="Lucida Handwriting"/>
          <w:b/>
          <w:color w:val="333399"/>
          <w:sz w:val="40"/>
          <w:szCs w:val="60"/>
        </w:rPr>
        <w:t xml:space="preserve"> </w:t>
      </w:r>
      <w:r w:rsidR="00B572D0">
        <w:rPr>
          <w:rFonts w:ascii="Lucida Handwriting" w:hAnsi="Lucida Handwriting"/>
          <w:b/>
          <w:color w:val="A50021"/>
          <w:sz w:val="60"/>
          <w:szCs w:val="60"/>
        </w:rPr>
        <w:t>S</w:t>
      </w:r>
      <w:r w:rsidR="00B572D0">
        <w:rPr>
          <w:rFonts w:ascii="Lucida Handwriting" w:hAnsi="Lucida Handwriting"/>
          <w:b/>
          <w:color w:val="333399"/>
          <w:sz w:val="40"/>
          <w:szCs w:val="60"/>
        </w:rPr>
        <w:t>trategy</w:t>
      </w:r>
      <w:r w:rsidR="00360754" w:rsidRPr="006F7EF3">
        <w:rPr>
          <w:rFonts w:ascii="Lucida Handwriting" w:hAnsi="Lucida Handwriting"/>
          <w:b/>
          <w:color w:val="333399"/>
          <w:sz w:val="40"/>
          <w:szCs w:val="60"/>
        </w:rPr>
        <w:t xml:space="preserve"> </w:t>
      </w:r>
      <w:r w:rsidR="00360754" w:rsidRPr="00360754">
        <w:rPr>
          <w:rFonts w:ascii="Lucida Handwriting" w:hAnsi="Lucida Handwriting"/>
          <w:b/>
          <w:color w:val="CC0000"/>
          <w:sz w:val="60"/>
          <w:szCs w:val="60"/>
        </w:rPr>
        <w:t>W</w:t>
      </w:r>
      <w:r w:rsidR="00360754" w:rsidRPr="00360754">
        <w:rPr>
          <w:rFonts w:ascii="Lucida Handwriting" w:hAnsi="Lucida Handwriting"/>
          <w:b/>
          <w:color w:val="333399"/>
          <w:sz w:val="40"/>
          <w:szCs w:val="40"/>
        </w:rPr>
        <w:t>orksheets</w:t>
      </w:r>
    </w:p>
    <w:p w:rsidR="00360754" w:rsidRDefault="00B572D0" w:rsidP="00360754">
      <w:pPr>
        <w:pStyle w:val="Header"/>
        <w:tabs>
          <w:tab w:val="clear" w:pos="4320"/>
          <w:tab w:val="clear" w:pos="8640"/>
        </w:tabs>
        <w:jc w:val="center"/>
        <w:rPr>
          <w:rFonts w:ascii="Arial" w:hAnsi="Arial" w:cs="Arial"/>
          <w:b/>
          <w:color w:val="333399"/>
          <w:sz w:val="28"/>
        </w:rPr>
      </w:pPr>
      <w:r>
        <w:rPr>
          <w:rFonts w:ascii="Arial" w:hAnsi="Arial" w:cs="Arial"/>
          <w:b/>
          <w:color w:val="333399"/>
          <w:sz w:val="28"/>
        </w:rPr>
        <w:t>Topic Number 07-08</w:t>
      </w:r>
      <w:r w:rsidR="001973BD" w:rsidRPr="00010FC4">
        <w:rPr>
          <w:rFonts w:ascii="Arial" w:hAnsi="Arial" w:cs="Arial"/>
          <w:b/>
          <w:color w:val="333399"/>
          <w:sz w:val="28"/>
        </w:rPr>
        <w:t>00</w:t>
      </w:r>
    </w:p>
    <w:p w:rsidR="00360754" w:rsidRPr="00360754" w:rsidRDefault="00360754" w:rsidP="00360754">
      <w:pPr>
        <w:pStyle w:val="Header"/>
        <w:tabs>
          <w:tab w:val="clear" w:pos="4320"/>
          <w:tab w:val="clear" w:pos="8640"/>
        </w:tabs>
        <w:jc w:val="center"/>
        <w:rPr>
          <w:rFonts w:ascii="Arial" w:hAnsi="Arial" w:cs="Arial"/>
          <w:b/>
          <w:color w:val="333399"/>
          <w:sz w:val="16"/>
          <w:szCs w:val="16"/>
        </w:rPr>
      </w:pPr>
    </w:p>
    <w:p w:rsidR="00DA7882" w:rsidRPr="00DC7F03" w:rsidRDefault="00C434D5" w:rsidP="004609A0">
      <w:pPr>
        <w:pStyle w:val="Header"/>
        <w:tabs>
          <w:tab w:val="clear" w:pos="4320"/>
          <w:tab w:val="clear" w:pos="8640"/>
        </w:tabs>
        <w:jc w:val="both"/>
        <w:rPr>
          <w:rFonts w:ascii="Arial" w:hAnsi="Arial" w:cs="Arial"/>
          <w:sz w:val="20"/>
        </w:rPr>
      </w:pPr>
      <w:r w:rsidRPr="00DC7F03">
        <w:rPr>
          <w:rFonts w:ascii="Arial" w:hAnsi="Arial" w:cs="Arial"/>
          <w:sz w:val="20"/>
        </w:rPr>
        <w:t xml:space="preserve">These worksheets are designed to help you make good decisions about your market research, and to </w:t>
      </w:r>
      <w:r w:rsidR="003C556A">
        <w:rPr>
          <w:rFonts w:ascii="Arial" w:hAnsi="Arial" w:cs="Arial"/>
          <w:sz w:val="20"/>
        </w:rPr>
        <w:t xml:space="preserve">help you </w:t>
      </w:r>
      <w:r w:rsidRPr="00DC7F03">
        <w:rPr>
          <w:rFonts w:ascii="Arial" w:hAnsi="Arial" w:cs="Arial"/>
          <w:sz w:val="20"/>
        </w:rPr>
        <w:t xml:space="preserve">get solid, reliable information to make you a smarter leader of your business.  </w:t>
      </w:r>
      <w:r w:rsidR="00173393" w:rsidRPr="00DC7F03">
        <w:rPr>
          <w:rFonts w:ascii="Arial" w:hAnsi="Arial" w:cs="Arial"/>
          <w:sz w:val="20"/>
        </w:rPr>
        <w:t xml:space="preserve">We assume most of you will use available, low-cost services </w:t>
      </w:r>
      <w:r w:rsidR="00BD0D12">
        <w:rPr>
          <w:rFonts w:ascii="Arial" w:hAnsi="Arial" w:cs="Arial"/>
          <w:sz w:val="20"/>
        </w:rPr>
        <w:t>(such as</w:t>
      </w:r>
      <w:r w:rsidR="00BD0D12" w:rsidRPr="00DC7F03">
        <w:rPr>
          <w:rFonts w:ascii="Arial" w:hAnsi="Arial" w:cs="Arial"/>
          <w:sz w:val="20"/>
        </w:rPr>
        <w:t xml:space="preserve"> one of the on-line</w:t>
      </w:r>
      <w:r w:rsidR="00BD0D12">
        <w:rPr>
          <w:rFonts w:ascii="Arial" w:hAnsi="Arial" w:cs="Arial"/>
          <w:sz w:val="20"/>
        </w:rPr>
        <w:t xml:space="preserve"> survey services noted on page 13</w:t>
      </w:r>
      <w:r w:rsidR="00BD0D12" w:rsidRPr="00DC7F03">
        <w:rPr>
          <w:rFonts w:ascii="Arial" w:hAnsi="Arial" w:cs="Arial"/>
          <w:sz w:val="20"/>
        </w:rPr>
        <w:t>)</w:t>
      </w:r>
      <w:r w:rsidR="00BD0D12">
        <w:rPr>
          <w:rFonts w:ascii="Arial" w:hAnsi="Arial" w:cs="Arial"/>
          <w:sz w:val="20"/>
        </w:rPr>
        <w:t xml:space="preserve"> </w:t>
      </w:r>
      <w:r w:rsidR="00173393" w:rsidRPr="00DC7F03">
        <w:rPr>
          <w:rFonts w:ascii="Arial" w:hAnsi="Arial" w:cs="Arial"/>
          <w:sz w:val="20"/>
        </w:rPr>
        <w:t xml:space="preserve">to </w:t>
      </w:r>
      <w:r w:rsidR="00BD0D12">
        <w:rPr>
          <w:rFonts w:ascii="Arial" w:hAnsi="Arial" w:cs="Arial"/>
          <w:sz w:val="20"/>
        </w:rPr>
        <w:t>do</w:t>
      </w:r>
      <w:r w:rsidR="00173393" w:rsidRPr="00DC7F03">
        <w:rPr>
          <w:rFonts w:ascii="Arial" w:hAnsi="Arial" w:cs="Arial"/>
          <w:sz w:val="20"/>
        </w:rPr>
        <w:t xml:space="preserve"> the </w:t>
      </w:r>
      <w:r w:rsidR="00BD0D12">
        <w:rPr>
          <w:rFonts w:ascii="Arial" w:hAnsi="Arial" w:cs="Arial"/>
          <w:sz w:val="20"/>
        </w:rPr>
        <w:t>technical work</w:t>
      </w:r>
      <w:r w:rsidR="00173393" w:rsidRPr="00DC7F03">
        <w:rPr>
          <w:rFonts w:ascii="Arial" w:hAnsi="Arial" w:cs="Arial"/>
          <w:sz w:val="20"/>
        </w:rPr>
        <w:t xml:space="preserve">.  </w:t>
      </w:r>
    </w:p>
    <w:p w:rsidR="00BD0D12" w:rsidRPr="00DC7F03" w:rsidRDefault="00BD0D12" w:rsidP="00BD0D12">
      <w:pPr>
        <w:pStyle w:val="Header"/>
        <w:tabs>
          <w:tab w:val="clear" w:pos="4320"/>
          <w:tab w:val="clear" w:pos="8640"/>
        </w:tabs>
        <w:spacing w:before="120"/>
        <w:jc w:val="both"/>
        <w:rPr>
          <w:rFonts w:ascii="Arial" w:hAnsi="Arial" w:cs="Arial"/>
          <w:sz w:val="20"/>
        </w:rPr>
      </w:pPr>
      <w:r>
        <w:rPr>
          <w:rFonts w:ascii="Arial" w:hAnsi="Arial" w:cs="Arial"/>
          <w:sz w:val="20"/>
        </w:rPr>
        <w:t xml:space="preserve">The worksheets </w:t>
      </w:r>
      <w:r w:rsidR="00897AEA">
        <w:rPr>
          <w:rFonts w:ascii="Arial" w:hAnsi="Arial" w:cs="Arial"/>
          <w:sz w:val="20"/>
        </w:rPr>
        <w:t>help you make the key market research decisions, as outlined</w:t>
      </w:r>
      <w:r w:rsidR="008011F8">
        <w:rPr>
          <w:rFonts w:ascii="Arial" w:hAnsi="Arial" w:cs="Arial"/>
          <w:sz w:val="20"/>
        </w:rPr>
        <w:t xml:space="preserve"> in this diagram</w:t>
      </w:r>
      <w:r>
        <w:rPr>
          <w:rFonts w:ascii="Arial" w:hAnsi="Arial" w:cs="Arial"/>
          <w:sz w:val="20"/>
        </w:rPr>
        <w:t>.</w:t>
      </w:r>
    </w:p>
    <w:p w:rsidR="00DA7882" w:rsidRPr="00A77742" w:rsidRDefault="007455E7" w:rsidP="00313913">
      <w:pPr>
        <w:pStyle w:val="Header"/>
        <w:tabs>
          <w:tab w:val="clear" w:pos="4320"/>
          <w:tab w:val="clear" w:pos="8640"/>
        </w:tabs>
        <w:spacing w:before="120"/>
        <w:jc w:val="both"/>
        <w:rPr>
          <w:rFonts w:ascii="Arial" w:hAnsi="Arial" w:cs="Arial"/>
          <w:b/>
          <w:color w:val="CC0000"/>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8" type="#_x0000_t75" style="position:absolute;left:0;text-align:left;margin-left:32.85pt;margin-top:9.25pt;width:363.85pt;height:532.8pt;z-index:1">
            <v:imagedata r:id="rId7" o:title=""/>
            <w10:wrap type="square"/>
          </v:shape>
        </w:pict>
      </w:r>
      <w:r w:rsidR="00544181">
        <w:rPr>
          <w:rFonts w:ascii="Arial Rounded MT Bold" w:hAnsi="Arial Rounded MT Bold" w:cs="Arial"/>
          <w:b/>
          <w:color w:val="CC0000"/>
          <w:sz w:val="28"/>
          <w:szCs w:val="28"/>
        </w:rPr>
        <w:br w:type="page"/>
      </w:r>
      <w:r w:rsidR="009E3A16" w:rsidRPr="00A77742">
        <w:rPr>
          <w:rFonts w:ascii="Arial" w:hAnsi="Arial" w:cs="Arial"/>
          <w:b/>
          <w:color w:val="CC0000"/>
          <w:sz w:val="36"/>
          <w:szCs w:val="36"/>
        </w:rPr>
        <w:lastRenderedPageBreak/>
        <w:t>Research Objectives</w:t>
      </w:r>
    </w:p>
    <w:p w:rsidR="009E3A16" w:rsidRDefault="00F01646" w:rsidP="00313913">
      <w:pPr>
        <w:pStyle w:val="Header"/>
        <w:tabs>
          <w:tab w:val="clear" w:pos="4320"/>
          <w:tab w:val="clear" w:pos="8640"/>
        </w:tabs>
        <w:spacing w:before="120"/>
        <w:jc w:val="both"/>
        <w:rPr>
          <w:rFonts w:ascii="Arial" w:hAnsi="Arial" w:cs="Arial"/>
          <w:sz w:val="20"/>
        </w:rPr>
      </w:pPr>
      <w:r>
        <w:rPr>
          <w:rFonts w:ascii="Arial" w:hAnsi="Arial" w:cs="Arial"/>
          <w:sz w:val="20"/>
        </w:rPr>
        <w:t xml:space="preserve">In the box below, write the objectives for your research.  </w:t>
      </w:r>
      <w:r w:rsidR="00F12531">
        <w:rPr>
          <w:rFonts w:ascii="Arial" w:hAnsi="Arial" w:cs="Arial"/>
          <w:sz w:val="20"/>
        </w:rPr>
        <w:t xml:space="preserve">Your objective will be one or more of the objectives shown in step one in the box, however, your objectives should be stated in terms that apply to your business, products, and markets. </w:t>
      </w:r>
      <w:r>
        <w:rPr>
          <w:rFonts w:ascii="Arial" w:hAnsi="Arial" w:cs="Arial"/>
          <w:sz w:val="20"/>
        </w:rPr>
        <w:t xml:space="preserve">For instance, if you want to find out what </w:t>
      </w:r>
      <w:r w:rsidR="00F12531">
        <w:rPr>
          <w:rFonts w:ascii="Arial" w:hAnsi="Arial" w:cs="Arial"/>
          <w:sz w:val="20"/>
        </w:rPr>
        <w:t xml:space="preserve">the driving needs of your target </w:t>
      </w:r>
      <w:r w:rsidR="00544181">
        <w:rPr>
          <w:rFonts w:ascii="Arial" w:hAnsi="Arial" w:cs="Arial"/>
          <w:sz w:val="20"/>
        </w:rPr>
        <w:t>market customers are</w:t>
      </w:r>
      <w:r>
        <w:rPr>
          <w:rFonts w:ascii="Arial" w:hAnsi="Arial" w:cs="Arial"/>
          <w:sz w:val="20"/>
        </w:rPr>
        <w:t xml:space="preserve">, your objective might be: “To determine the driving </w:t>
      </w:r>
      <w:r w:rsidR="0069185F">
        <w:rPr>
          <w:rFonts w:ascii="Arial" w:hAnsi="Arial" w:cs="Arial"/>
          <w:sz w:val="20"/>
        </w:rPr>
        <w:t>functional,</w:t>
      </w:r>
      <w:r>
        <w:rPr>
          <w:rFonts w:ascii="Arial" w:hAnsi="Arial" w:cs="Arial"/>
          <w:sz w:val="20"/>
        </w:rPr>
        <w:t xml:space="preserve"> psychological</w:t>
      </w:r>
      <w:r w:rsidR="0069185F">
        <w:rPr>
          <w:rFonts w:ascii="Arial" w:hAnsi="Arial" w:cs="Arial"/>
          <w:sz w:val="20"/>
        </w:rPr>
        <w:t>, and value needs of the target market in order to create effective customer processes and marketing communications for that market.”  You might have one or several objectives.</w:t>
      </w:r>
    </w:p>
    <w:p w:rsidR="00927543" w:rsidRDefault="00927543" w:rsidP="00927543">
      <w:pPr>
        <w:pStyle w:val="Header"/>
        <w:tabs>
          <w:tab w:val="clear" w:pos="4320"/>
          <w:tab w:val="clear" w:pos="8640"/>
        </w:tabs>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69185F" w:rsidRPr="00926EBA" w:rsidTr="00926EBA">
        <w:trPr>
          <w:trHeight w:val="551"/>
        </w:trPr>
        <w:tc>
          <w:tcPr>
            <w:tcW w:w="8640" w:type="dxa"/>
            <w:shd w:val="clear" w:color="auto" w:fill="E6E6E6"/>
            <w:vAlign w:val="center"/>
          </w:tcPr>
          <w:p w:rsidR="0069185F" w:rsidRPr="00926EBA" w:rsidRDefault="006777A8" w:rsidP="00926EBA">
            <w:pPr>
              <w:pStyle w:val="Header"/>
              <w:tabs>
                <w:tab w:val="clear" w:pos="4320"/>
                <w:tab w:val="clear" w:pos="8640"/>
              </w:tabs>
              <w:jc w:val="center"/>
              <w:rPr>
                <w:rFonts w:ascii="Arial" w:hAnsi="Arial" w:cs="Arial"/>
                <w:b/>
                <w:color w:val="CC0000"/>
                <w:sz w:val="28"/>
                <w:szCs w:val="28"/>
              </w:rPr>
            </w:pPr>
            <w:r w:rsidRPr="00926EBA">
              <w:rPr>
                <w:rFonts w:ascii="Arial" w:hAnsi="Arial" w:cs="Arial"/>
                <w:b/>
                <w:color w:val="CC0000"/>
                <w:sz w:val="28"/>
                <w:szCs w:val="28"/>
              </w:rPr>
              <w:t>Research Objective</w:t>
            </w:r>
            <w:r w:rsidR="00927543" w:rsidRPr="00926EBA">
              <w:rPr>
                <w:rFonts w:ascii="Arial" w:hAnsi="Arial" w:cs="Arial"/>
                <w:b/>
                <w:color w:val="CC0000"/>
                <w:sz w:val="28"/>
                <w:szCs w:val="28"/>
              </w:rPr>
              <w:t>(</w:t>
            </w:r>
            <w:r w:rsidRPr="00926EBA">
              <w:rPr>
                <w:rFonts w:ascii="Arial" w:hAnsi="Arial" w:cs="Arial"/>
                <w:b/>
                <w:color w:val="CC0000"/>
                <w:sz w:val="28"/>
                <w:szCs w:val="28"/>
              </w:rPr>
              <w:t>s</w:t>
            </w:r>
            <w:r w:rsidR="00927543" w:rsidRPr="00926EBA">
              <w:rPr>
                <w:rFonts w:ascii="Arial" w:hAnsi="Arial" w:cs="Arial"/>
                <w:b/>
                <w:color w:val="CC0000"/>
                <w:sz w:val="28"/>
                <w:szCs w:val="28"/>
              </w:rPr>
              <w:t>)</w:t>
            </w:r>
          </w:p>
        </w:tc>
      </w:tr>
      <w:tr w:rsidR="0069185F" w:rsidRPr="00926EBA" w:rsidTr="00926EBA">
        <w:trPr>
          <w:trHeight w:val="404"/>
        </w:trPr>
        <w:tc>
          <w:tcPr>
            <w:tcW w:w="8640" w:type="dxa"/>
            <w:shd w:val="clear" w:color="auto" w:fill="FFFFCC"/>
            <w:tcMar>
              <w:left w:w="72" w:type="dxa"/>
              <w:bottom w:w="72" w:type="dxa"/>
              <w:right w:w="72" w:type="dxa"/>
            </w:tcMar>
          </w:tcPr>
          <w:p w:rsidR="00927543" w:rsidRPr="00926EBA" w:rsidRDefault="00927543" w:rsidP="00926EBA">
            <w:pPr>
              <w:pStyle w:val="Header"/>
              <w:numPr>
                <w:ilvl w:val="0"/>
                <w:numId w:val="39"/>
              </w:numPr>
              <w:tabs>
                <w:tab w:val="clear" w:pos="720"/>
                <w:tab w:val="clear" w:pos="4320"/>
                <w:tab w:val="clear" w:pos="8640"/>
              </w:tabs>
              <w:spacing w:before="80"/>
              <w:ind w:left="324" w:hanging="216"/>
              <w:jc w:val="both"/>
              <w:rPr>
                <w:rFonts w:ascii="Arial" w:hAnsi="Arial" w:cs="Arial"/>
                <w:sz w:val="20"/>
              </w:rPr>
            </w:pPr>
          </w:p>
        </w:tc>
      </w:tr>
    </w:tbl>
    <w:p w:rsidR="00927543" w:rsidRDefault="00927543" w:rsidP="00313913">
      <w:pPr>
        <w:pStyle w:val="Header"/>
        <w:tabs>
          <w:tab w:val="clear" w:pos="4320"/>
          <w:tab w:val="clear" w:pos="8640"/>
        </w:tabs>
        <w:spacing w:before="120"/>
        <w:jc w:val="both"/>
        <w:rPr>
          <w:rFonts w:ascii="Arial" w:hAnsi="Arial" w:cs="Arial"/>
          <w:sz w:val="20"/>
        </w:rPr>
      </w:pPr>
    </w:p>
    <w:p w:rsidR="00927543" w:rsidRPr="00A77742" w:rsidRDefault="00927543" w:rsidP="00163269">
      <w:pPr>
        <w:pStyle w:val="Header"/>
        <w:tabs>
          <w:tab w:val="clear" w:pos="4320"/>
          <w:tab w:val="clear" w:pos="8640"/>
        </w:tabs>
        <w:jc w:val="both"/>
        <w:rPr>
          <w:rFonts w:ascii="Arial" w:hAnsi="Arial" w:cs="Arial"/>
          <w:b/>
          <w:color w:val="CC0000"/>
          <w:sz w:val="36"/>
          <w:szCs w:val="36"/>
        </w:rPr>
      </w:pPr>
      <w:r>
        <w:rPr>
          <w:rFonts w:ascii="Arial" w:hAnsi="Arial" w:cs="Arial"/>
          <w:sz w:val="20"/>
        </w:rPr>
        <w:br w:type="page"/>
      </w:r>
      <w:r w:rsidR="00F12531" w:rsidRPr="00A77742">
        <w:rPr>
          <w:rFonts w:ascii="Arial" w:hAnsi="Arial" w:cs="Arial"/>
          <w:b/>
          <w:color w:val="CC0000"/>
          <w:sz w:val="36"/>
          <w:szCs w:val="36"/>
        </w:rPr>
        <w:lastRenderedPageBreak/>
        <w:t>Information Requirements</w:t>
      </w:r>
    </w:p>
    <w:p w:rsidR="009830CA" w:rsidRDefault="00ED1507" w:rsidP="00927543">
      <w:pPr>
        <w:pStyle w:val="Header"/>
        <w:tabs>
          <w:tab w:val="clear" w:pos="4320"/>
          <w:tab w:val="clear" w:pos="8640"/>
        </w:tabs>
        <w:spacing w:before="120"/>
        <w:jc w:val="both"/>
        <w:rPr>
          <w:rFonts w:ascii="Arial" w:hAnsi="Arial" w:cs="Arial"/>
          <w:sz w:val="20"/>
        </w:rPr>
      </w:pPr>
      <w:r>
        <w:rPr>
          <w:rFonts w:ascii="Arial" w:hAnsi="Arial" w:cs="Arial"/>
          <w:sz w:val="20"/>
        </w:rPr>
        <w:t xml:space="preserve">Your information requirements are simply the questions that need to be answered by your target customers.  This isn’t rocket science.  </w:t>
      </w:r>
      <w:r w:rsidR="009830CA">
        <w:rPr>
          <w:rFonts w:ascii="Arial" w:hAnsi="Arial" w:cs="Arial"/>
          <w:sz w:val="20"/>
        </w:rPr>
        <w:t>There are three ways to do it.</w:t>
      </w:r>
      <w:r w:rsidR="00DC2AC8">
        <w:rPr>
          <w:rFonts w:ascii="Arial" w:hAnsi="Arial" w:cs="Arial"/>
          <w:sz w:val="20"/>
        </w:rPr>
        <w:t xml:space="preserve">  You can use all three methods, or any combination, and in any order.</w:t>
      </w:r>
      <w:r w:rsidR="009830CA">
        <w:rPr>
          <w:rFonts w:ascii="Arial" w:hAnsi="Arial" w:cs="Arial"/>
          <w:sz w:val="20"/>
        </w:rPr>
        <w:t xml:space="preserve">  </w:t>
      </w:r>
    </w:p>
    <w:p w:rsidR="0069185F" w:rsidRDefault="00DC2AC8" w:rsidP="002A57A5">
      <w:pPr>
        <w:pStyle w:val="Header"/>
        <w:numPr>
          <w:ilvl w:val="0"/>
          <w:numId w:val="39"/>
        </w:numPr>
        <w:tabs>
          <w:tab w:val="clear" w:pos="720"/>
          <w:tab w:val="clear" w:pos="4320"/>
          <w:tab w:val="clear" w:pos="8640"/>
        </w:tabs>
        <w:spacing w:before="120"/>
        <w:ind w:left="288" w:hanging="216"/>
        <w:jc w:val="both"/>
        <w:rPr>
          <w:rFonts w:ascii="Arial" w:hAnsi="Arial" w:cs="Arial"/>
          <w:sz w:val="20"/>
        </w:rPr>
      </w:pPr>
      <w:r>
        <w:rPr>
          <w:rFonts w:ascii="Arial" w:hAnsi="Arial" w:cs="Arial"/>
          <w:sz w:val="20"/>
        </w:rPr>
        <w:t>W</w:t>
      </w:r>
      <w:r w:rsidR="00ED1507">
        <w:rPr>
          <w:rFonts w:ascii="Arial" w:hAnsi="Arial" w:cs="Arial"/>
          <w:sz w:val="20"/>
        </w:rPr>
        <w:t xml:space="preserve">rite </w:t>
      </w:r>
      <w:r w:rsidR="009830CA">
        <w:rPr>
          <w:rFonts w:ascii="Arial" w:hAnsi="Arial" w:cs="Arial"/>
          <w:sz w:val="20"/>
        </w:rPr>
        <w:t>as ma</w:t>
      </w:r>
      <w:r w:rsidR="00F415FF">
        <w:rPr>
          <w:rFonts w:ascii="Arial" w:hAnsi="Arial" w:cs="Arial"/>
          <w:sz w:val="20"/>
        </w:rPr>
        <w:t>ny questions as you can</w:t>
      </w:r>
      <w:r w:rsidR="00ED1507">
        <w:rPr>
          <w:rFonts w:ascii="Arial" w:hAnsi="Arial" w:cs="Arial"/>
          <w:sz w:val="20"/>
        </w:rPr>
        <w:t>, in any order, as you think of them.  When you run out of questions, take a br</w:t>
      </w:r>
      <w:r>
        <w:rPr>
          <w:rFonts w:ascii="Arial" w:hAnsi="Arial" w:cs="Arial"/>
          <w:sz w:val="20"/>
        </w:rPr>
        <w:t>eak, and try again</w:t>
      </w:r>
      <w:r w:rsidR="00ED1507">
        <w:rPr>
          <w:rFonts w:ascii="Arial" w:hAnsi="Arial" w:cs="Arial"/>
          <w:sz w:val="20"/>
        </w:rPr>
        <w:t xml:space="preserve"> later.</w:t>
      </w:r>
      <w:r>
        <w:rPr>
          <w:rFonts w:ascii="Arial" w:hAnsi="Arial" w:cs="Arial"/>
          <w:sz w:val="20"/>
        </w:rPr>
        <w:t xml:space="preserve">  You’ll find that your unconscious mind has been working on more questions while you weren’t consciously thinking about them.</w:t>
      </w:r>
    </w:p>
    <w:p w:rsidR="009830CA" w:rsidRDefault="00DC2AC8" w:rsidP="002A57A5">
      <w:pPr>
        <w:pStyle w:val="Header"/>
        <w:numPr>
          <w:ilvl w:val="0"/>
          <w:numId w:val="39"/>
        </w:numPr>
        <w:tabs>
          <w:tab w:val="clear" w:pos="720"/>
          <w:tab w:val="clear" w:pos="4320"/>
          <w:tab w:val="clear" w:pos="8640"/>
        </w:tabs>
        <w:spacing w:before="120"/>
        <w:ind w:left="288" w:hanging="216"/>
        <w:jc w:val="both"/>
        <w:rPr>
          <w:rFonts w:ascii="Arial" w:hAnsi="Arial" w:cs="Arial"/>
          <w:sz w:val="20"/>
        </w:rPr>
      </w:pPr>
      <w:r>
        <w:rPr>
          <w:rFonts w:ascii="Arial" w:hAnsi="Arial" w:cs="Arial"/>
          <w:sz w:val="20"/>
        </w:rPr>
        <w:t>B</w:t>
      </w:r>
      <w:r w:rsidR="00ED1507">
        <w:rPr>
          <w:rFonts w:ascii="Arial" w:hAnsi="Arial" w:cs="Arial"/>
          <w:sz w:val="20"/>
        </w:rPr>
        <w:t>rainstorm with your business associates</w:t>
      </w:r>
      <w:r w:rsidR="009830CA">
        <w:rPr>
          <w:rFonts w:ascii="Arial" w:hAnsi="Arial" w:cs="Arial"/>
          <w:sz w:val="20"/>
        </w:rPr>
        <w:t>.  Brainstorming with another person, or several people, works well because each of you stimulates thoughts and questions in the</w:t>
      </w:r>
      <w:r>
        <w:rPr>
          <w:rFonts w:ascii="Arial" w:hAnsi="Arial" w:cs="Arial"/>
          <w:sz w:val="20"/>
        </w:rPr>
        <w:t xml:space="preserve"> other. </w:t>
      </w:r>
    </w:p>
    <w:p w:rsidR="00DC2AC8" w:rsidRPr="00DC7F03" w:rsidRDefault="00DC2AC8" w:rsidP="002A57A5">
      <w:pPr>
        <w:pStyle w:val="Header"/>
        <w:numPr>
          <w:ilvl w:val="0"/>
          <w:numId w:val="39"/>
        </w:numPr>
        <w:tabs>
          <w:tab w:val="clear" w:pos="720"/>
          <w:tab w:val="clear" w:pos="4320"/>
          <w:tab w:val="clear" w:pos="8640"/>
        </w:tabs>
        <w:spacing w:before="120"/>
        <w:ind w:left="288" w:hanging="216"/>
        <w:jc w:val="both"/>
        <w:rPr>
          <w:rFonts w:ascii="Arial" w:hAnsi="Arial" w:cs="Arial"/>
          <w:sz w:val="20"/>
        </w:rPr>
      </w:pPr>
      <w:r>
        <w:rPr>
          <w:rFonts w:ascii="Arial" w:hAnsi="Arial" w:cs="Arial"/>
          <w:sz w:val="20"/>
        </w:rPr>
        <w:t>Look at the Full Spectrum program Topics that cover the objectives you established for the research.  Re</w:t>
      </w:r>
      <w:r w:rsidR="00647002">
        <w:rPr>
          <w:rFonts w:ascii="Arial" w:hAnsi="Arial" w:cs="Arial"/>
          <w:sz w:val="20"/>
        </w:rPr>
        <w:t>re</w:t>
      </w:r>
      <w:r>
        <w:rPr>
          <w:rFonts w:ascii="Arial" w:hAnsi="Arial" w:cs="Arial"/>
          <w:sz w:val="20"/>
        </w:rPr>
        <w:t>ading the Topics and reviewing the work you did</w:t>
      </w:r>
      <w:r w:rsidR="00647002">
        <w:rPr>
          <w:rFonts w:ascii="Arial" w:hAnsi="Arial" w:cs="Arial"/>
          <w:sz w:val="20"/>
        </w:rPr>
        <w:t xml:space="preserve"> on the worksheets will remind you of what you need to know about your target customers in order to accomplish the objective (developing marketing messages, selecting target markets, </w:t>
      </w:r>
      <w:r w:rsidR="006E1749">
        <w:rPr>
          <w:rFonts w:ascii="Arial" w:hAnsi="Arial" w:cs="Arial"/>
          <w:sz w:val="20"/>
        </w:rPr>
        <w:t>establishing customer service systems, etc.).</w:t>
      </w:r>
      <w:r w:rsidR="00647002">
        <w:rPr>
          <w:rFonts w:ascii="Arial" w:hAnsi="Arial" w:cs="Arial"/>
          <w:sz w:val="20"/>
        </w:rPr>
        <w:t xml:space="preserve"> </w:t>
      </w:r>
    </w:p>
    <w:p w:rsidR="00DA7882" w:rsidRPr="006E1749" w:rsidRDefault="006E1749" w:rsidP="00313913">
      <w:pPr>
        <w:pStyle w:val="Header"/>
        <w:tabs>
          <w:tab w:val="clear" w:pos="4320"/>
          <w:tab w:val="clear" w:pos="8640"/>
        </w:tabs>
        <w:spacing w:before="120"/>
        <w:jc w:val="both"/>
        <w:rPr>
          <w:rFonts w:ascii="Arial" w:hAnsi="Arial" w:cs="Arial"/>
          <w:b/>
          <w:sz w:val="20"/>
          <w:u w:val="single"/>
        </w:rPr>
      </w:pPr>
      <w:r w:rsidRPr="006E1749">
        <w:rPr>
          <w:rFonts w:ascii="Arial" w:hAnsi="Arial" w:cs="Arial"/>
          <w:b/>
          <w:sz w:val="20"/>
          <w:u w:val="single"/>
        </w:rPr>
        <w:t>Guidelines for writing questions</w:t>
      </w:r>
    </w:p>
    <w:p w:rsidR="00122C96" w:rsidRDefault="006E1749" w:rsidP="00C21780">
      <w:pPr>
        <w:pStyle w:val="Header"/>
        <w:tabs>
          <w:tab w:val="clear" w:pos="4320"/>
          <w:tab w:val="clear" w:pos="8640"/>
        </w:tabs>
        <w:spacing w:before="120"/>
        <w:jc w:val="both"/>
        <w:rPr>
          <w:rFonts w:ascii="Arial" w:hAnsi="Arial" w:cs="Arial"/>
          <w:sz w:val="20"/>
        </w:rPr>
      </w:pPr>
      <w:r>
        <w:rPr>
          <w:rFonts w:ascii="Arial" w:hAnsi="Arial" w:cs="Arial"/>
          <w:sz w:val="20"/>
        </w:rPr>
        <w:t>Write as many questions as you can.  Don’t worry</w:t>
      </w:r>
      <w:r w:rsidR="00927EF5">
        <w:rPr>
          <w:rFonts w:ascii="Arial" w:hAnsi="Arial" w:cs="Arial"/>
          <w:sz w:val="20"/>
        </w:rPr>
        <w:t xml:space="preserve"> initially</w:t>
      </w:r>
      <w:r>
        <w:rPr>
          <w:rFonts w:ascii="Arial" w:hAnsi="Arial" w:cs="Arial"/>
          <w:sz w:val="20"/>
        </w:rPr>
        <w:t xml:space="preserve"> about wording, spelling, </w:t>
      </w:r>
      <w:r w:rsidR="003D6446">
        <w:rPr>
          <w:rFonts w:ascii="Arial" w:hAnsi="Arial" w:cs="Arial"/>
          <w:sz w:val="20"/>
        </w:rPr>
        <w:t xml:space="preserve">grammar, </w:t>
      </w:r>
      <w:r>
        <w:rPr>
          <w:rFonts w:ascii="Arial" w:hAnsi="Arial" w:cs="Arial"/>
          <w:sz w:val="20"/>
        </w:rPr>
        <w:t>repeated questions, neatness, or anything other than, “What information do we need from our target market?”</w:t>
      </w:r>
    </w:p>
    <w:p w:rsidR="00F415FF" w:rsidRDefault="00F415FF" w:rsidP="00C21780">
      <w:pPr>
        <w:pStyle w:val="Header"/>
        <w:tabs>
          <w:tab w:val="clear" w:pos="4320"/>
          <w:tab w:val="clear" w:pos="8640"/>
        </w:tabs>
        <w:spacing w:before="120"/>
        <w:jc w:val="both"/>
        <w:rPr>
          <w:rFonts w:ascii="Arial" w:hAnsi="Arial" w:cs="Arial"/>
          <w:sz w:val="20"/>
        </w:rPr>
      </w:pPr>
      <w:r>
        <w:rPr>
          <w:rFonts w:ascii="Arial" w:hAnsi="Arial" w:cs="Arial"/>
          <w:sz w:val="20"/>
        </w:rPr>
        <w:t>Don’</w:t>
      </w:r>
      <w:r w:rsidR="008E4ECD">
        <w:rPr>
          <w:rFonts w:ascii="Arial" w:hAnsi="Arial" w:cs="Arial"/>
          <w:sz w:val="20"/>
        </w:rPr>
        <w:t>t forget classifying and screening questions to make sure that each respondent really does fit your target market, and to get additional information about them.</w:t>
      </w:r>
    </w:p>
    <w:p w:rsidR="006E1749" w:rsidRDefault="006E1749" w:rsidP="00C21780">
      <w:pPr>
        <w:pStyle w:val="Header"/>
        <w:tabs>
          <w:tab w:val="clear" w:pos="4320"/>
          <w:tab w:val="clear" w:pos="8640"/>
        </w:tabs>
        <w:spacing w:before="120"/>
        <w:jc w:val="both"/>
        <w:rPr>
          <w:rFonts w:ascii="Arial" w:hAnsi="Arial" w:cs="Arial"/>
          <w:sz w:val="20"/>
        </w:rPr>
      </w:pPr>
      <w:r>
        <w:rPr>
          <w:rFonts w:ascii="Arial" w:hAnsi="Arial" w:cs="Arial"/>
          <w:sz w:val="20"/>
        </w:rPr>
        <w:t>When you run out of questions, take a break, and come back to it later.</w:t>
      </w:r>
    </w:p>
    <w:p w:rsidR="00F415FF" w:rsidRDefault="00F415FF" w:rsidP="00C21780">
      <w:pPr>
        <w:pStyle w:val="Header"/>
        <w:tabs>
          <w:tab w:val="clear" w:pos="4320"/>
          <w:tab w:val="clear" w:pos="8640"/>
        </w:tabs>
        <w:spacing w:before="120"/>
        <w:jc w:val="both"/>
        <w:rPr>
          <w:rFonts w:ascii="Arial" w:hAnsi="Arial" w:cs="Arial"/>
          <w:sz w:val="20"/>
        </w:rPr>
      </w:pPr>
      <w:r>
        <w:rPr>
          <w:rFonts w:ascii="Arial" w:hAnsi="Arial" w:cs="Arial"/>
          <w:sz w:val="20"/>
        </w:rPr>
        <w:t>When your list of questions is as complete as you can make it, organize</w:t>
      </w:r>
      <w:r w:rsidR="00F45243">
        <w:rPr>
          <w:rFonts w:ascii="Arial" w:hAnsi="Arial" w:cs="Arial"/>
          <w:sz w:val="20"/>
        </w:rPr>
        <w:t xml:space="preserve"> and review</w:t>
      </w:r>
      <w:r>
        <w:rPr>
          <w:rFonts w:ascii="Arial" w:hAnsi="Arial" w:cs="Arial"/>
          <w:sz w:val="20"/>
        </w:rPr>
        <w:t xml:space="preserve"> your list</w:t>
      </w:r>
      <w:r w:rsidR="008E4ECD">
        <w:rPr>
          <w:rFonts w:ascii="Arial" w:hAnsi="Arial" w:cs="Arial"/>
          <w:sz w:val="20"/>
        </w:rPr>
        <w:t xml:space="preserve"> in this way:</w:t>
      </w:r>
    </w:p>
    <w:p w:rsidR="008E4ECD" w:rsidRDefault="00927EF5"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List your questions starting with the easiest and least sensitive, and working your way up to the more difficult for customers to answer.</w:t>
      </w:r>
      <w:r w:rsidR="00C705FE">
        <w:rPr>
          <w:rFonts w:ascii="Arial" w:hAnsi="Arial" w:cs="Arial"/>
          <w:sz w:val="20"/>
        </w:rPr>
        <w:t xml:space="preserve">  Group them in logical ways, for instance put all the demographic questions together (income, location, education, etc.).</w:t>
      </w:r>
    </w:p>
    <w:p w:rsidR="008E4ECD" w:rsidRDefault="008E4ECD"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 xml:space="preserve">Look for repeated questions and questions that are similar.  Combine them into a single question, or reword them so that they’re not </w:t>
      </w:r>
      <w:r w:rsidR="000E1C33">
        <w:rPr>
          <w:rFonts w:ascii="Arial" w:hAnsi="Arial" w:cs="Arial"/>
          <w:sz w:val="20"/>
        </w:rPr>
        <w:t>similar.</w:t>
      </w:r>
    </w:p>
    <w:p w:rsidR="00E14F5B" w:rsidRDefault="001A1ABA"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Review the list of questions and eliminate any that you don’</w:t>
      </w:r>
      <w:r w:rsidR="00E14F5B">
        <w:rPr>
          <w:rFonts w:ascii="Arial" w:hAnsi="Arial" w:cs="Arial"/>
          <w:sz w:val="20"/>
        </w:rPr>
        <w:t xml:space="preserve">t really need.  </w:t>
      </w:r>
    </w:p>
    <w:p w:rsidR="001A1ABA" w:rsidRDefault="00E14F5B"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E</w:t>
      </w:r>
      <w:r w:rsidR="001A1ABA">
        <w:rPr>
          <w:rFonts w:ascii="Arial" w:hAnsi="Arial" w:cs="Arial"/>
          <w:sz w:val="20"/>
        </w:rPr>
        <w:t xml:space="preserve">liminate or revise questions that </w:t>
      </w:r>
      <w:r w:rsidR="0097076B">
        <w:rPr>
          <w:rFonts w:ascii="Arial" w:hAnsi="Arial" w:cs="Arial"/>
          <w:sz w:val="20"/>
        </w:rPr>
        <w:t xml:space="preserve">customers can’t be expected to answer accurately.  For instance, you might want to know how many times the typical customer </w:t>
      </w:r>
      <w:r>
        <w:rPr>
          <w:rFonts w:ascii="Arial" w:hAnsi="Arial" w:cs="Arial"/>
          <w:sz w:val="20"/>
        </w:rPr>
        <w:t xml:space="preserve">had a restaurant meal in the past year.  Most people won’t know that, but they will be able to make a reasonably accurate estimate of how many restaurant meals they have in a typical month.  </w:t>
      </w:r>
      <w:r w:rsidR="00955975">
        <w:rPr>
          <w:rFonts w:ascii="Arial" w:hAnsi="Arial" w:cs="Arial"/>
          <w:sz w:val="20"/>
        </w:rPr>
        <w:t>Remember that questions about the past can be answered factually, while questions about the future can only be answered with opinions.  For instance, a customer can tell you what price s/he paid for a product in the past, but that same customer can only give you his/her opinion about what s/he would be willing to pay for that product in the future.  Past payment is factual.  Future payment may or may not happen – customers find it easy to tell you what they would be willing to pay, but it’s a different matter when they have to hand over the cash or write a check.</w:t>
      </w:r>
    </w:p>
    <w:p w:rsidR="004F65A8" w:rsidRDefault="004F65A8"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 xml:space="preserve">Be extremely careful asking anything about unconscious behavior and emotions.  Customers will usually give you honest answers – they’ll tell you what they think, what sounds right to them.  The problem with that is that thinking is conscious, but </w:t>
      </w:r>
      <w:r w:rsidR="00F45243">
        <w:rPr>
          <w:rFonts w:ascii="Arial" w:hAnsi="Arial" w:cs="Arial"/>
          <w:sz w:val="20"/>
        </w:rPr>
        <w:t>unconscious behavior and emotions are very often triggered by unconscious</w:t>
      </w:r>
      <w:r>
        <w:rPr>
          <w:rFonts w:ascii="Arial" w:hAnsi="Arial" w:cs="Arial"/>
          <w:sz w:val="20"/>
        </w:rPr>
        <w:t xml:space="preserve"> </w:t>
      </w:r>
      <w:r w:rsidR="00F45243">
        <w:rPr>
          <w:rFonts w:ascii="Arial" w:hAnsi="Arial" w:cs="Arial"/>
          <w:sz w:val="20"/>
        </w:rPr>
        <w:t xml:space="preserve">associations and other habits of mind that they don’t really understand.  This creates a dilemma for you because you want to know when unconscious habits of mind are driving customer behavior, yet you </w:t>
      </w:r>
      <w:r w:rsidR="00F45243">
        <w:rPr>
          <w:rFonts w:ascii="Arial" w:hAnsi="Arial" w:cs="Arial"/>
          <w:sz w:val="20"/>
        </w:rPr>
        <w:lastRenderedPageBreak/>
        <w:t xml:space="preserve">can’t be sure you’re getting the “right” answers because the customers themselves often don’t </w:t>
      </w:r>
      <w:r w:rsidR="00F45243" w:rsidRPr="00F45243">
        <w:rPr>
          <w:rFonts w:ascii="Arial" w:hAnsi="Arial" w:cs="Arial"/>
          <w:i/>
          <w:sz w:val="20"/>
        </w:rPr>
        <w:t>know</w:t>
      </w:r>
      <w:r w:rsidR="00F45243">
        <w:rPr>
          <w:rFonts w:ascii="Arial" w:hAnsi="Arial" w:cs="Arial"/>
          <w:sz w:val="20"/>
        </w:rPr>
        <w:t xml:space="preserve"> the right answers.</w:t>
      </w:r>
    </w:p>
    <w:p w:rsidR="000E1C33" w:rsidRDefault="003D6446" w:rsidP="00C21780">
      <w:pPr>
        <w:pStyle w:val="Header"/>
        <w:tabs>
          <w:tab w:val="clear" w:pos="4320"/>
          <w:tab w:val="clear" w:pos="8640"/>
        </w:tabs>
        <w:spacing w:before="120"/>
        <w:ind w:left="576"/>
        <w:jc w:val="both"/>
        <w:rPr>
          <w:rFonts w:ascii="Arial" w:hAnsi="Arial" w:cs="Arial"/>
          <w:sz w:val="20"/>
        </w:rPr>
      </w:pPr>
      <w:r>
        <w:rPr>
          <w:rFonts w:ascii="Arial" w:hAnsi="Arial" w:cs="Arial"/>
          <w:sz w:val="20"/>
        </w:rPr>
        <w:t xml:space="preserve">Clean up the wording, grammar, and punctuation as much as you can.  </w:t>
      </w:r>
      <w:r w:rsidR="000E1C33">
        <w:rPr>
          <w:rFonts w:ascii="Arial" w:hAnsi="Arial" w:cs="Arial"/>
          <w:sz w:val="20"/>
        </w:rPr>
        <w:t xml:space="preserve">Make sure each question will be clearly understood by a typical person in your target market – don’t use industry jargon or technical terms, don’t use abbreviations customers might not understand, and </w:t>
      </w:r>
      <w:r w:rsidR="000E1C33" w:rsidRPr="003D6446">
        <w:rPr>
          <w:rFonts w:ascii="Arial" w:hAnsi="Arial" w:cs="Arial"/>
          <w:sz w:val="20"/>
          <w:u w:val="single"/>
        </w:rPr>
        <w:t>do</w:t>
      </w:r>
      <w:r w:rsidR="000E1C33">
        <w:rPr>
          <w:rFonts w:ascii="Arial" w:hAnsi="Arial" w:cs="Arial"/>
          <w:sz w:val="20"/>
        </w:rPr>
        <w:t xml:space="preserve"> use the simplest possible wording.</w:t>
      </w:r>
    </w:p>
    <w:p w:rsidR="002A57A5" w:rsidRDefault="00C705FE" w:rsidP="00C21780">
      <w:pPr>
        <w:pStyle w:val="Header"/>
        <w:tabs>
          <w:tab w:val="clear" w:pos="4320"/>
          <w:tab w:val="clear" w:pos="8640"/>
        </w:tabs>
        <w:spacing w:before="120"/>
        <w:jc w:val="both"/>
        <w:rPr>
          <w:rFonts w:ascii="Arial" w:hAnsi="Arial" w:cs="Arial"/>
          <w:sz w:val="20"/>
        </w:rPr>
      </w:pPr>
      <w:r>
        <w:rPr>
          <w:rFonts w:ascii="Arial" w:hAnsi="Arial" w:cs="Arial"/>
          <w:sz w:val="20"/>
        </w:rPr>
        <w:t>The result of this process will be a detailed</w:t>
      </w:r>
      <w:r w:rsidR="001A1ABA">
        <w:rPr>
          <w:rFonts w:ascii="Arial" w:hAnsi="Arial" w:cs="Arial"/>
          <w:sz w:val="20"/>
        </w:rPr>
        <w:t xml:space="preserve"> list</w:t>
      </w:r>
      <w:r>
        <w:rPr>
          <w:rFonts w:ascii="Arial" w:hAnsi="Arial" w:cs="Arial"/>
          <w:sz w:val="20"/>
        </w:rPr>
        <w:t xml:space="preserve"> of questions, worded so your customers can understand and answer them, and listed so that they flow in a logical way from easy to difficult.  </w:t>
      </w:r>
    </w:p>
    <w:p w:rsidR="003D6446" w:rsidRDefault="002A57A5" w:rsidP="00C21780">
      <w:pPr>
        <w:pStyle w:val="Header"/>
        <w:tabs>
          <w:tab w:val="clear" w:pos="4320"/>
          <w:tab w:val="clear" w:pos="8640"/>
        </w:tabs>
        <w:spacing w:before="120"/>
        <w:jc w:val="both"/>
        <w:rPr>
          <w:rFonts w:ascii="Arial" w:hAnsi="Arial" w:cs="Arial"/>
          <w:sz w:val="20"/>
        </w:rPr>
      </w:pPr>
      <w:r>
        <w:rPr>
          <w:rFonts w:ascii="Arial" w:hAnsi="Arial" w:cs="Arial"/>
          <w:sz w:val="20"/>
        </w:rPr>
        <w:t>Your</w:t>
      </w:r>
      <w:r w:rsidR="00C705FE">
        <w:rPr>
          <w:rFonts w:ascii="Arial" w:hAnsi="Arial" w:cs="Arial"/>
          <w:sz w:val="20"/>
        </w:rPr>
        <w:t xml:space="preserve"> list</w:t>
      </w:r>
      <w:r>
        <w:rPr>
          <w:rFonts w:ascii="Arial" w:hAnsi="Arial" w:cs="Arial"/>
          <w:sz w:val="20"/>
        </w:rPr>
        <w:t xml:space="preserve"> does two things: it</w:t>
      </w:r>
      <w:r w:rsidR="00C705FE">
        <w:rPr>
          <w:rFonts w:ascii="Arial" w:hAnsi="Arial" w:cs="Arial"/>
          <w:sz w:val="20"/>
        </w:rPr>
        <w:t xml:space="preserve"> sets forth your information requirements</w:t>
      </w:r>
      <w:r>
        <w:rPr>
          <w:rFonts w:ascii="Arial" w:hAnsi="Arial" w:cs="Arial"/>
          <w:sz w:val="20"/>
        </w:rPr>
        <w:t xml:space="preserve"> in detail,</w:t>
      </w:r>
      <w:r w:rsidR="00C705FE">
        <w:rPr>
          <w:rFonts w:ascii="Arial" w:hAnsi="Arial" w:cs="Arial"/>
          <w:sz w:val="20"/>
        </w:rPr>
        <w:t xml:space="preserve"> and it </w:t>
      </w:r>
      <w:r>
        <w:rPr>
          <w:rFonts w:ascii="Arial" w:hAnsi="Arial" w:cs="Arial"/>
          <w:sz w:val="20"/>
        </w:rPr>
        <w:t>provides the actual questions you’ll be using in your research instrument.</w:t>
      </w:r>
    </w:p>
    <w:p w:rsidR="002A57A5" w:rsidRDefault="002A57A5" w:rsidP="00C21780">
      <w:pPr>
        <w:pStyle w:val="Header"/>
        <w:tabs>
          <w:tab w:val="clear" w:pos="4320"/>
          <w:tab w:val="clear" w:pos="8640"/>
        </w:tabs>
        <w:spacing w:before="120"/>
        <w:jc w:val="both"/>
        <w:rPr>
          <w:rFonts w:ascii="Arial" w:hAnsi="Arial" w:cs="Arial"/>
          <w:sz w:val="20"/>
        </w:rPr>
      </w:pPr>
      <w:r>
        <w:rPr>
          <w:rFonts w:ascii="Arial" w:hAnsi="Arial" w:cs="Arial"/>
          <w:sz w:val="20"/>
        </w:rPr>
        <w:t>Capture your questions in the box below.  To reorganize the list, you can “drag and drop” or “cut and paste” your questions in different locations on the list.</w:t>
      </w:r>
    </w:p>
    <w:p w:rsidR="002A57A5" w:rsidRDefault="002A57A5" w:rsidP="00C21780">
      <w:pPr>
        <w:pStyle w:val="Header"/>
        <w:tabs>
          <w:tab w:val="clear" w:pos="4320"/>
          <w:tab w:val="clear" w:pos="8640"/>
        </w:tabs>
        <w:spacing w:before="1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2A57A5" w:rsidRPr="00926EBA" w:rsidTr="00926EBA">
        <w:tc>
          <w:tcPr>
            <w:tcW w:w="8640" w:type="dxa"/>
            <w:shd w:val="clear" w:color="auto" w:fill="E6E6E6"/>
          </w:tcPr>
          <w:p w:rsidR="002A57A5" w:rsidRPr="00926EBA" w:rsidRDefault="00F525CB" w:rsidP="00926EBA">
            <w:pPr>
              <w:pStyle w:val="Header"/>
              <w:tabs>
                <w:tab w:val="clear" w:pos="4320"/>
                <w:tab w:val="clear" w:pos="8640"/>
              </w:tabs>
              <w:jc w:val="center"/>
              <w:rPr>
                <w:rFonts w:ascii="Arial Rounded MT Bold" w:hAnsi="Arial Rounded MT Bold" w:cs="Arial"/>
                <w:color w:val="CC0000"/>
                <w:sz w:val="26"/>
                <w:szCs w:val="26"/>
              </w:rPr>
            </w:pPr>
            <w:r w:rsidRPr="00926EBA">
              <w:rPr>
                <w:rFonts w:ascii="Arial Rounded MT Bold" w:hAnsi="Arial Rounded MT Bold" w:cs="Arial"/>
                <w:color w:val="CC0000"/>
                <w:sz w:val="26"/>
                <w:szCs w:val="26"/>
              </w:rPr>
              <w:t>Information Requirements and</w:t>
            </w:r>
            <w:r w:rsidR="00C21780" w:rsidRPr="00926EBA">
              <w:rPr>
                <w:rFonts w:ascii="Arial Rounded MT Bold" w:hAnsi="Arial Rounded MT Bold" w:cs="Arial"/>
                <w:color w:val="CC0000"/>
                <w:sz w:val="26"/>
                <w:szCs w:val="26"/>
              </w:rPr>
              <w:t xml:space="preserve"> Question </w:t>
            </w:r>
            <w:r w:rsidRPr="00926EBA">
              <w:rPr>
                <w:rFonts w:ascii="Arial Rounded MT Bold" w:hAnsi="Arial Rounded MT Bold" w:cs="Arial"/>
                <w:color w:val="CC0000"/>
                <w:sz w:val="26"/>
                <w:szCs w:val="26"/>
              </w:rPr>
              <w:t xml:space="preserve">Development </w:t>
            </w:r>
            <w:r w:rsidR="00C21780" w:rsidRPr="00926EBA">
              <w:rPr>
                <w:rFonts w:ascii="Arial Rounded MT Bold" w:hAnsi="Arial Rounded MT Bold" w:cs="Arial"/>
                <w:color w:val="CC0000"/>
                <w:sz w:val="26"/>
                <w:szCs w:val="26"/>
              </w:rPr>
              <w:t>Worksheet</w:t>
            </w:r>
          </w:p>
        </w:tc>
      </w:tr>
      <w:tr w:rsidR="002A57A5" w:rsidRPr="00926EBA" w:rsidTr="00926EBA">
        <w:tc>
          <w:tcPr>
            <w:tcW w:w="8640" w:type="dxa"/>
            <w:shd w:val="clear" w:color="auto" w:fill="FFFFCC"/>
          </w:tcPr>
          <w:p w:rsidR="00C21780" w:rsidRPr="00926EBA" w:rsidRDefault="00C21780" w:rsidP="00926EBA">
            <w:pPr>
              <w:pStyle w:val="Header"/>
              <w:numPr>
                <w:ilvl w:val="0"/>
                <w:numId w:val="40"/>
              </w:numPr>
              <w:tabs>
                <w:tab w:val="clear" w:pos="720"/>
                <w:tab w:val="clear" w:pos="4320"/>
                <w:tab w:val="clear" w:pos="8640"/>
              </w:tabs>
              <w:spacing w:before="80"/>
              <w:ind w:left="173" w:hanging="216"/>
              <w:jc w:val="both"/>
              <w:rPr>
                <w:rFonts w:ascii="Arial" w:hAnsi="Arial" w:cs="Arial"/>
                <w:sz w:val="20"/>
              </w:rPr>
            </w:pPr>
          </w:p>
        </w:tc>
      </w:tr>
    </w:tbl>
    <w:p w:rsidR="00DC7F03" w:rsidRDefault="00DC7F03">
      <w:pPr>
        <w:rPr>
          <w:rFonts w:ascii="Arial" w:hAnsi="Arial" w:cs="Arial"/>
          <w:sz w:val="20"/>
        </w:rPr>
      </w:pPr>
    </w:p>
    <w:p w:rsidR="00F525CB" w:rsidRPr="00A77742" w:rsidRDefault="00F525CB" w:rsidP="00163269">
      <w:pPr>
        <w:pStyle w:val="Header"/>
        <w:tabs>
          <w:tab w:val="clear" w:pos="4320"/>
          <w:tab w:val="clear" w:pos="8640"/>
        </w:tabs>
        <w:jc w:val="both"/>
        <w:rPr>
          <w:rFonts w:ascii="Arial" w:hAnsi="Arial" w:cs="Arial"/>
          <w:b/>
          <w:color w:val="CC0000"/>
          <w:sz w:val="36"/>
          <w:szCs w:val="36"/>
        </w:rPr>
      </w:pPr>
      <w:r>
        <w:rPr>
          <w:rFonts w:ascii="Arial" w:hAnsi="Arial" w:cs="Arial"/>
          <w:sz w:val="20"/>
        </w:rPr>
        <w:br w:type="page"/>
      </w:r>
      <w:r w:rsidRPr="00A77742">
        <w:rPr>
          <w:rFonts w:ascii="Arial" w:hAnsi="Arial" w:cs="Arial"/>
          <w:b/>
          <w:color w:val="CC0000"/>
          <w:sz w:val="36"/>
          <w:szCs w:val="36"/>
        </w:rPr>
        <w:lastRenderedPageBreak/>
        <w:t>Research Plan</w:t>
      </w:r>
      <w:r w:rsidR="00AE0EA0" w:rsidRPr="00A77742">
        <w:rPr>
          <w:rFonts w:ascii="Arial" w:hAnsi="Arial" w:cs="Arial"/>
          <w:b/>
          <w:color w:val="CC0000"/>
          <w:sz w:val="36"/>
          <w:szCs w:val="36"/>
        </w:rPr>
        <w:t xml:space="preserve"> – Methods </w:t>
      </w:r>
      <w:r w:rsidR="00704205" w:rsidRPr="00A77742">
        <w:rPr>
          <w:rFonts w:ascii="Arial" w:hAnsi="Arial" w:cs="Arial"/>
          <w:b/>
          <w:color w:val="CC0000"/>
          <w:sz w:val="36"/>
          <w:szCs w:val="36"/>
        </w:rPr>
        <w:t>and Channels</w:t>
      </w:r>
    </w:p>
    <w:p w:rsidR="00A12819" w:rsidRDefault="00656AE3" w:rsidP="00F525CB">
      <w:pPr>
        <w:spacing w:before="120"/>
        <w:rPr>
          <w:rFonts w:ascii="Arial" w:hAnsi="Arial" w:cs="Arial"/>
          <w:sz w:val="20"/>
        </w:rPr>
      </w:pPr>
      <w:r>
        <w:rPr>
          <w:rFonts w:ascii="Arial" w:hAnsi="Arial" w:cs="Arial"/>
          <w:sz w:val="20"/>
        </w:rPr>
        <w:t>There are three basic decisions you need to make, and then plan the details of each decision.  Let’s take them one at a time:</w:t>
      </w:r>
    </w:p>
    <w:p w:rsidR="00EC61DE" w:rsidRPr="00EC61DE" w:rsidRDefault="00656AE3" w:rsidP="00656AE3">
      <w:pPr>
        <w:numPr>
          <w:ilvl w:val="0"/>
          <w:numId w:val="45"/>
        </w:numPr>
        <w:tabs>
          <w:tab w:val="clear" w:pos="1440"/>
        </w:tabs>
        <w:spacing w:before="120"/>
        <w:ind w:left="432"/>
        <w:rPr>
          <w:rFonts w:ascii="Arial Rounded MT Bold" w:hAnsi="Arial Rounded MT Bold" w:cs="Arial"/>
          <w:color w:val="333399"/>
        </w:rPr>
      </w:pPr>
      <w:r w:rsidRPr="00EC61DE">
        <w:rPr>
          <w:rFonts w:ascii="Arial Rounded MT Bold" w:hAnsi="Arial Rounded MT Bold" w:cs="Arial"/>
          <w:color w:val="333399"/>
        </w:rPr>
        <w:t>Type of research</w:t>
      </w:r>
      <w:r w:rsidR="00EC61DE" w:rsidRPr="00EC61DE">
        <w:rPr>
          <w:rFonts w:ascii="Arial Rounded MT Bold" w:hAnsi="Arial Rounded MT Bold" w:cs="Arial"/>
          <w:color w:val="333399"/>
        </w:rPr>
        <w:t xml:space="preserve">  </w:t>
      </w:r>
    </w:p>
    <w:p w:rsidR="00656AE3" w:rsidRDefault="00EC61DE" w:rsidP="008075CA">
      <w:pPr>
        <w:spacing w:after="120"/>
        <w:ind w:left="432"/>
        <w:rPr>
          <w:rFonts w:ascii="Arial" w:hAnsi="Arial" w:cs="Arial"/>
          <w:sz w:val="20"/>
        </w:rPr>
      </w:pPr>
      <w:r>
        <w:rPr>
          <w:rFonts w:ascii="Arial" w:hAnsi="Arial" w:cs="Arial"/>
          <w:sz w:val="20"/>
        </w:rPr>
        <w:t>Will the research be Innovation, Planning &amp; Development, or Tracking &amp; Evaluation?</w:t>
      </w:r>
      <w:r w:rsidR="008075CA">
        <w:rPr>
          <w:rFonts w:ascii="Arial" w:hAnsi="Arial" w:cs="Arial"/>
          <w:sz w:val="20"/>
        </w:rPr>
        <w:t xml:space="preserve">  Explain why this is so.</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5904"/>
      </w:tblGrid>
      <w:tr w:rsidR="008075CA" w:rsidRPr="00926EBA" w:rsidTr="00926EBA">
        <w:tc>
          <w:tcPr>
            <w:tcW w:w="2304" w:type="dxa"/>
            <w:shd w:val="clear" w:color="auto" w:fill="E6E6E6"/>
            <w:tcMar>
              <w:top w:w="29" w:type="dxa"/>
              <w:left w:w="72" w:type="dxa"/>
              <w:bottom w:w="43" w:type="dxa"/>
              <w:right w:w="72" w:type="dxa"/>
            </w:tcMar>
          </w:tcPr>
          <w:p w:rsidR="008075CA" w:rsidRPr="00926EBA" w:rsidRDefault="008075CA" w:rsidP="008075CA">
            <w:pPr>
              <w:rPr>
                <w:rFonts w:ascii="Arial Rounded MT Bold" w:hAnsi="Arial Rounded MT Bold" w:cs="Arial"/>
                <w:color w:val="CC0000"/>
                <w:sz w:val="20"/>
              </w:rPr>
            </w:pPr>
            <w:r w:rsidRPr="00926EBA">
              <w:rPr>
                <w:rFonts w:ascii="Arial Rounded MT Bold" w:hAnsi="Arial Rounded MT Bold" w:cs="Arial"/>
                <w:color w:val="CC0000"/>
                <w:sz w:val="20"/>
              </w:rPr>
              <w:t>Type of Research</w:t>
            </w:r>
          </w:p>
        </w:tc>
        <w:tc>
          <w:tcPr>
            <w:tcW w:w="5904" w:type="dxa"/>
            <w:shd w:val="clear" w:color="auto" w:fill="E6E6E6"/>
            <w:tcMar>
              <w:top w:w="29" w:type="dxa"/>
              <w:left w:w="72" w:type="dxa"/>
              <w:right w:w="72" w:type="dxa"/>
            </w:tcMar>
          </w:tcPr>
          <w:p w:rsidR="008075CA" w:rsidRPr="00926EBA" w:rsidRDefault="008075CA" w:rsidP="008075CA">
            <w:pPr>
              <w:rPr>
                <w:rFonts w:ascii="Arial Rounded MT Bold" w:hAnsi="Arial Rounded MT Bold" w:cs="Arial"/>
                <w:color w:val="CC0000"/>
                <w:sz w:val="20"/>
              </w:rPr>
            </w:pPr>
            <w:r w:rsidRPr="00926EBA">
              <w:rPr>
                <w:rFonts w:ascii="Arial Rounded MT Bold" w:hAnsi="Arial Rounded MT Bold" w:cs="Arial"/>
                <w:color w:val="CC0000"/>
                <w:sz w:val="20"/>
              </w:rPr>
              <w:t>Explanation and Comments</w:t>
            </w:r>
          </w:p>
        </w:tc>
      </w:tr>
      <w:tr w:rsidR="008075CA" w:rsidRPr="00926EBA" w:rsidTr="00926EBA">
        <w:tc>
          <w:tcPr>
            <w:tcW w:w="2304" w:type="dxa"/>
            <w:shd w:val="clear" w:color="auto" w:fill="FFFFCC"/>
            <w:tcMar>
              <w:top w:w="43" w:type="dxa"/>
              <w:left w:w="72" w:type="dxa"/>
              <w:bottom w:w="29" w:type="dxa"/>
              <w:right w:w="72" w:type="dxa"/>
            </w:tcMar>
          </w:tcPr>
          <w:p w:rsidR="008075CA" w:rsidRPr="00926EBA" w:rsidRDefault="008075CA" w:rsidP="008075CA">
            <w:pPr>
              <w:rPr>
                <w:rFonts w:ascii="Arial" w:hAnsi="Arial" w:cs="Arial"/>
                <w:sz w:val="20"/>
              </w:rPr>
            </w:pPr>
          </w:p>
        </w:tc>
        <w:tc>
          <w:tcPr>
            <w:tcW w:w="5904" w:type="dxa"/>
            <w:shd w:val="clear" w:color="auto" w:fill="FFFFCC"/>
            <w:tcMar>
              <w:top w:w="43" w:type="dxa"/>
              <w:left w:w="72" w:type="dxa"/>
              <w:right w:w="72" w:type="dxa"/>
            </w:tcMar>
          </w:tcPr>
          <w:p w:rsidR="008075CA" w:rsidRPr="00926EBA" w:rsidRDefault="008075CA" w:rsidP="008075CA">
            <w:pPr>
              <w:rPr>
                <w:rFonts w:ascii="Arial" w:hAnsi="Arial" w:cs="Arial"/>
                <w:sz w:val="20"/>
              </w:rPr>
            </w:pPr>
          </w:p>
        </w:tc>
      </w:tr>
    </w:tbl>
    <w:p w:rsidR="00656AE3" w:rsidRPr="002E674D" w:rsidRDefault="00656AE3" w:rsidP="00656AE3">
      <w:pPr>
        <w:numPr>
          <w:ilvl w:val="0"/>
          <w:numId w:val="45"/>
        </w:numPr>
        <w:tabs>
          <w:tab w:val="clear" w:pos="1440"/>
        </w:tabs>
        <w:spacing w:before="120"/>
        <w:ind w:left="432"/>
        <w:rPr>
          <w:rFonts w:ascii="Arial Rounded MT Bold" w:hAnsi="Arial Rounded MT Bold" w:cs="Arial"/>
          <w:color w:val="333399"/>
          <w:szCs w:val="24"/>
        </w:rPr>
      </w:pPr>
      <w:r w:rsidRPr="002E674D">
        <w:rPr>
          <w:rFonts w:ascii="Arial Rounded MT Bold" w:hAnsi="Arial Rounded MT Bold" w:cs="Arial"/>
          <w:color w:val="333399"/>
          <w:szCs w:val="24"/>
        </w:rPr>
        <w:t>Method of research</w:t>
      </w:r>
    </w:p>
    <w:p w:rsidR="00656AE3" w:rsidRDefault="002E674D" w:rsidP="00C745A4">
      <w:pPr>
        <w:ind w:left="432"/>
        <w:rPr>
          <w:rFonts w:ascii="Arial" w:hAnsi="Arial" w:cs="Arial"/>
          <w:sz w:val="20"/>
        </w:rPr>
      </w:pPr>
      <w:r>
        <w:rPr>
          <w:rFonts w:ascii="Arial" w:hAnsi="Arial" w:cs="Arial"/>
          <w:sz w:val="20"/>
        </w:rPr>
        <w:t>What method(s) will you use for this research?</w:t>
      </w:r>
      <w:r w:rsidR="00C745A4">
        <w:rPr>
          <w:rFonts w:ascii="Arial" w:hAnsi="Arial" w:cs="Arial"/>
          <w:sz w:val="20"/>
        </w:rPr>
        <w:t xml:space="preserve">  Explain your reasoning.</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Indirect/secondary research</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Written survey</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Personal interviews</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Focus group discussion</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In-house customer documentation and information systems</w:t>
      </w:r>
    </w:p>
    <w:p w:rsidR="002E674D" w:rsidRDefault="002E674D" w:rsidP="00C745A4">
      <w:pPr>
        <w:numPr>
          <w:ilvl w:val="1"/>
          <w:numId w:val="45"/>
        </w:numPr>
        <w:tabs>
          <w:tab w:val="clear" w:pos="1440"/>
        </w:tabs>
        <w:ind w:left="720" w:hanging="216"/>
        <w:rPr>
          <w:rFonts w:ascii="Arial" w:hAnsi="Arial" w:cs="Arial"/>
          <w:sz w:val="20"/>
        </w:rPr>
      </w:pPr>
      <w:r>
        <w:rPr>
          <w:rFonts w:ascii="Arial" w:hAnsi="Arial" w:cs="Arial"/>
          <w:sz w:val="20"/>
        </w:rPr>
        <w:t>Direct observation</w:t>
      </w:r>
    </w:p>
    <w:p w:rsidR="002E674D" w:rsidRDefault="002E674D" w:rsidP="00C745A4">
      <w:pPr>
        <w:numPr>
          <w:ilvl w:val="1"/>
          <w:numId w:val="45"/>
        </w:numPr>
        <w:tabs>
          <w:tab w:val="clear" w:pos="1440"/>
        </w:tabs>
        <w:spacing w:after="120"/>
        <w:ind w:left="720" w:hanging="216"/>
        <w:rPr>
          <w:rFonts w:ascii="Arial" w:hAnsi="Arial" w:cs="Arial"/>
          <w:sz w:val="20"/>
        </w:rPr>
      </w:pPr>
      <w:r>
        <w:rPr>
          <w:rFonts w:ascii="Arial" w:hAnsi="Arial" w:cs="Arial"/>
          <w:sz w:val="20"/>
        </w:rPr>
        <w:t>Test marketing</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5904"/>
      </w:tblGrid>
      <w:tr w:rsidR="00C745A4" w:rsidRPr="00926EBA" w:rsidTr="00926EBA">
        <w:tc>
          <w:tcPr>
            <w:tcW w:w="2304" w:type="dxa"/>
            <w:shd w:val="clear" w:color="auto" w:fill="E6E6E6"/>
            <w:tcMar>
              <w:top w:w="29" w:type="dxa"/>
              <w:left w:w="72" w:type="dxa"/>
              <w:bottom w:w="43" w:type="dxa"/>
              <w:right w:w="72" w:type="dxa"/>
            </w:tcMar>
          </w:tcPr>
          <w:p w:rsidR="00C745A4" w:rsidRPr="00926EBA" w:rsidRDefault="00C745A4" w:rsidP="00CE25A4">
            <w:pPr>
              <w:rPr>
                <w:rFonts w:ascii="Arial Rounded MT Bold" w:hAnsi="Arial Rounded MT Bold" w:cs="Arial"/>
                <w:color w:val="CC0000"/>
                <w:sz w:val="20"/>
              </w:rPr>
            </w:pPr>
            <w:r w:rsidRPr="00926EBA">
              <w:rPr>
                <w:rFonts w:ascii="Arial Rounded MT Bold" w:hAnsi="Arial Rounded MT Bold" w:cs="Arial"/>
                <w:color w:val="CC0000"/>
                <w:sz w:val="20"/>
              </w:rPr>
              <w:t>Method of Research</w:t>
            </w:r>
          </w:p>
        </w:tc>
        <w:tc>
          <w:tcPr>
            <w:tcW w:w="5904" w:type="dxa"/>
            <w:shd w:val="clear" w:color="auto" w:fill="E6E6E6"/>
            <w:tcMar>
              <w:top w:w="29" w:type="dxa"/>
              <w:left w:w="72" w:type="dxa"/>
              <w:right w:w="72" w:type="dxa"/>
            </w:tcMar>
          </w:tcPr>
          <w:p w:rsidR="00C745A4" w:rsidRPr="00926EBA" w:rsidRDefault="00C745A4" w:rsidP="00CE25A4">
            <w:pPr>
              <w:rPr>
                <w:rFonts w:ascii="Arial Rounded MT Bold" w:hAnsi="Arial Rounded MT Bold" w:cs="Arial"/>
                <w:color w:val="CC0000"/>
                <w:sz w:val="20"/>
              </w:rPr>
            </w:pPr>
            <w:r w:rsidRPr="00926EBA">
              <w:rPr>
                <w:rFonts w:ascii="Arial Rounded MT Bold" w:hAnsi="Arial Rounded MT Bold" w:cs="Arial"/>
                <w:color w:val="CC0000"/>
                <w:sz w:val="20"/>
              </w:rPr>
              <w:t>Explanation and Comments</w:t>
            </w:r>
          </w:p>
        </w:tc>
      </w:tr>
      <w:tr w:rsidR="00C745A4" w:rsidRPr="00926EBA" w:rsidTr="00926EBA">
        <w:tc>
          <w:tcPr>
            <w:tcW w:w="2304" w:type="dxa"/>
            <w:shd w:val="clear" w:color="auto" w:fill="FFFFCC"/>
            <w:tcMar>
              <w:top w:w="43" w:type="dxa"/>
              <w:left w:w="72" w:type="dxa"/>
              <w:bottom w:w="29" w:type="dxa"/>
              <w:right w:w="72" w:type="dxa"/>
            </w:tcMar>
          </w:tcPr>
          <w:p w:rsidR="00C745A4" w:rsidRPr="00926EBA" w:rsidRDefault="00C745A4" w:rsidP="00CE25A4">
            <w:pPr>
              <w:rPr>
                <w:rFonts w:ascii="Arial" w:hAnsi="Arial" w:cs="Arial"/>
                <w:sz w:val="20"/>
              </w:rPr>
            </w:pPr>
          </w:p>
        </w:tc>
        <w:tc>
          <w:tcPr>
            <w:tcW w:w="5904" w:type="dxa"/>
            <w:shd w:val="clear" w:color="auto" w:fill="FFFFCC"/>
            <w:tcMar>
              <w:top w:w="43" w:type="dxa"/>
              <w:left w:w="72" w:type="dxa"/>
              <w:right w:w="72" w:type="dxa"/>
            </w:tcMar>
          </w:tcPr>
          <w:p w:rsidR="00C745A4" w:rsidRPr="00926EBA" w:rsidRDefault="00C745A4" w:rsidP="00CE25A4">
            <w:pPr>
              <w:rPr>
                <w:rFonts w:ascii="Arial" w:hAnsi="Arial" w:cs="Arial"/>
                <w:sz w:val="20"/>
              </w:rPr>
            </w:pPr>
          </w:p>
        </w:tc>
      </w:tr>
    </w:tbl>
    <w:p w:rsidR="00656AE3" w:rsidRDefault="00656AE3" w:rsidP="00656AE3">
      <w:pPr>
        <w:numPr>
          <w:ilvl w:val="0"/>
          <w:numId w:val="45"/>
        </w:numPr>
        <w:tabs>
          <w:tab w:val="clear" w:pos="1440"/>
        </w:tabs>
        <w:spacing w:before="120"/>
        <w:ind w:left="432"/>
        <w:rPr>
          <w:rFonts w:ascii="Arial Rounded MT Bold" w:hAnsi="Arial Rounded MT Bold" w:cs="Arial"/>
          <w:color w:val="333399"/>
          <w:szCs w:val="24"/>
        </w:rPr>
      </w:pPr>
      <w:r w:rsidRPr="00C745A4">
        <w:rPr>
          <w:rFonts w:ascii="Arial Rounded MT Bold" w:hAnsi="Arial Rounded MT Bold" w:cs="Arial"/>
          <w:color w:val="333399"/>
          <w:szCs w:val="24"/>
        </w:rPr>
        <w:t>Research channel</w:t>
      </w:r>
    </w:p>
    <w:p w:rsidR="00BD7C32" w:rsidRDefault="00BD7C32" w:rsidP="00BD7C32">
      <w:pPr>
        <w:ind w:left="432"/>
        <w:rPr>
          <w:rFonts w:ascii="Arial" w:hAnsi="Arial" w:cs="Arial"/>
          <w:sz w:val="20"/>
        </w:rPr>
      </w:pPr>
      <w:r>
        <w:rPr>
          <w:rFonts w:ascii="Arial" w:hAnsi="Arial" w:cs="Arial"/>
          <w:sz w:val="20"/>
        </w:rPr>
        <w:t>What channel(s) will you use to reach the target group and collect the information from them?  Explain your reasoning.</w:t>
      </w:r>
    </w:p>
    <w:p w:rsidR="00C745A4" w:rsidRDefault="00BD7C32" w:rsidP="00C745A4">
      <w:pPr>
        <w:numPr>
          <w:ilvl w:val="1"/>
          <w:numId w:val="45"/>
        </w:numPr>
        <w:tabs>
          <w:tab w:val="clear" w:pos="1440"/>
        </w:tabs>
        <w:ind w:left="720" w:hanging="216"/>
        <w:rPr>
          <w:rFonts w:ascii="Arial" w:hAnsi="Arial" w:cs="Arial"/>
          <w:sz w:val="20"/>
        </w:rPr>
      </w:pPr>
      <w:r>
        <w:rPr>
          <w:rFonts w:ascii="Arial" w:hAnsi="Arial" w:cs="Arial"/>
          <w:sz w:val="20"/>
        </w:rPr>
        <w:t>Face-to-face (individual interviews or focus groups?)</w:t>
      </w:r>
    </w:p>
    <w:p w:rsidR="00BD7C32" w:rsidRDefault="00BD7C32" w:rsidP="00C745A4">
      <w:pPr>
        <w:numPr>
          <w:ilvl w:val="1"/>
          <w:numId w:val="45"/>
        </w:numPr>
        <w:tabs>
          <w:tab w:val="clear" w:pos="1440"/>
        </w:tabs>
        <w:ind w:left="720" w:hanging="216"/>
        <w:rPr>
          <w:rFonts w:ascii="Arial" w:hAnsi="Arial" w:cs="Arial"/>
          <w:sz w:val="20"/>
        </w:rPr>
      </w:pPr>
      <w:r>
        <w:rPr>
          <w:rFonts w:ascii="Arial" w:hAnsi="Arial" w:cs="Arial"/>
          <w:sz w:val="20"/>
        </w:rPr>
        <w:t>Telephone</w:t>
      </w:r>
    </w:p>
    <w:p w:rsidR="0078739B" w:rsidRDefault="00BD7C32" w:rsidP="0078739B">
      <w:pPr>
        <w:numPr>
          <w:ilvl w:val="1"/>
          <w:numId w:val="45"/>
        </w:numPr>
        <w:tabs>
          <w:tab w:val="clear" w:pos="1440"/>
        </w:tabs>
        <w:ind w:left="720" w:hanging="216"/>
        <w:rPr>
          <w:rFonts w:ascii="Arial" w:hAnsi="Arial" w:cs="Arial"/>
          <w:sz w:val="20"/>
        </w:rPr>
      </w:pPr>
      <w:r>
        <w:rPr>
          <w:rFonts w:ascii="Arial" w:hAnsi="Arial" w:cs="Arial"/>
          <w:sz w:val="20"/>
        </w:rPr>
        <w:t>Internet</w:t>
      </w:r>
      <w:r w:rsidR="0078739B">
        <w:rPr>
          <w:rFonts w:ascii="Arial" w:hAnsi="Arial" w:cs="Arial"/>
          <w:sz w:val="20"/>
        </w:rPr>
        <w:t xml:space="preserve"> (on line or email)</w:t>
      </w:r>
    </w:p>
    <w:p w:rsidR="00BD7C32" w:rsidRDefault="0078739B" w:rsidP="0078739B">
      <w:pPr>
        <w:numPr>
          <w:ilvl w:val="1"/>
          <w:numId w:val="45"/>
        </w:numPr>
        <w:tabs>
          <w:tab w:val="clear" w:pos="1440"/>
        </w:tabs>
        <w:spacing w:after="120"/>
        <w:ind w:left="720" w:hanging="216"/>
        <w:rPr>
          <w:rFonts w:ascii="Arial" w:hAnsi="Arial" w:cs="Arial"/>
          <w:sz w:val="20"/>
        </w:rPr>
      </w:pPr>
      <w:r>
        <w:rPr>
          <w:rFonts w:ascii="Arial" w:hAnsi="Arial" w:cs="Arial"/>
          <w:sz w:val="20"/>
        </w:rPr>
        <w:t>Mail</w:t>
      </w:r>
      <w:r w:rsidR="00BD7C32">
        <w:rPr>
          <w:rFonts w:ascii="Arial" w:hAnsi="Arial" w:cs="Arial"/>
          <w:sz w:val="20"/>
        </w:rPr>
        <w:t>, fax, and handout (hard copy provided</w:t>
      </w:r>
      <w:r>
        <w:rPr>
          <w:rFonts w:ascii="Arial" w:hAnsi="Arial" w:cs="Arial"/>
          <w:sz w:val="20"/>
        </w:rPr>
        <w:t>, customer must send questionnaire back)</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5904"/>
      </w:tblGrid>
      <w:tr w:rsidR="00BD7C32" w:rsidRPr="00926EBA" w:rsidTr="00926EBA">
        <w:tc>
          <w:tcPr>
            <w:tcW w:w="2304" w:type="dxa"/>
            <w:shd w:val="clear" w:color="auto" w:fill="E6E6E6"/>
            <w:tcMar>
              <w:top w:w="29" w:type="dxa"/>
              <w:left w:w="72" w:type="dxa"/>
              <w:bottom w:w="43" w:type="dxa"/>
              <w:right w:w="72" w:type="dxa"/>
            </w:tcMar>
          </w:tcPr>
          <w:p w:rsidR="00BD7C32" w:rsidRPr="00926EBA" w:rsidRDefault="00BD7C32" w:rsidP="00CE25A4">
            <w:pPr>
              <w:rPr>
                <w:rFonts w:ascii="Arial Rounded MT Bold" w:hAnsi="Arial Rounded MT Bold" w:cs="Arial"/>
                <w:color w:val="CC0000"/>
                <w:sz w:val="20"/>
              </w:rPr>
            </w:pPr>
            <w:r w:rsidRPr="00926EBA">
              <w:rPr>
                <w:rFonts w:ascii="Arial Rounded MT Bold" w:hAnsi="Arial Rounded MT Bold" w:cs="Arial"/>
                <w:color w:val="CC0000"/>
                <w:sz w:val="20"/>
              </w:rPr>
              <w:t>Research Channel</w:t>
            </w:r>
          </w:p>
        </w:tc>
        <w:tc>
          <w:tcPr>
            <w:tcW w:w="5904" w:type="dxa"/>
            <w:shd w:val="clear" w:color="auto" w:fill="E6E6E6"/>
            <w:tcMar>
              <w:top w:w="29" w:type="dxa"/>
              <w:left w:w="72" w:type="dxa"/>
              <w:right w:w="72" w:type="dxa"/>
            </w:tcMar>
          </w:tcPr>
          <w:p w:rsidR="00BD7C32" w:rsidRPr="00926EBA" w:rsidRDefault="00BD7C32" w:rsidP="00CE25A4">
            <w:pPr>
              <w:rPr>
                <w:rFonts w:ascii="Arial Rounded MT Bold" w:hAnsi="Arial Rounded MT Bold" w:cs="Arial"/>
                <w:color w:val="CC0000"/>
                <w:sz w:val="20"/>
              </w:rPr>
            </w:pPr>
            <w:r w:rsidRPr="00926EBA">
              <w:rPr>
                <w:rFonts w:ascii="Arial Rounded MT Bold" w:hAnsi="Arial Rounded MT Bold" w:cs="Arial"/>
                <w:color w:val="CC0000"/>
                <w:sz w:val="20"/>
              </w:rPr>
              <w:t>Explanation and Comments</w:t>
            </w:r>
          </w:p>
        </w:tc>
      </w:tr>
      <w:tr w:rsidR="00BD7C32" w:rsidRPr="00926EBA" w:rsidTr="00926EBA">
        <w:tc>
          <w:tcPr>
            <w:tcW w:w="2304" w:type="dxa"/>
            <w:shd w:val="clear" w:color="auto" w:fill="FFFFCC"/>
            <w:tcMar>
              <w:top w:w="43" w:type="dxa"/>
              <w:left w:w="72" w:type="dxa"/>
              <w:bottom w:w="29" w:type="dxa"/>
              <w:right w:w="72" w:type="dxa"/>
            </w:tcMar>
          </w:tcPr>
          <w:p w:rsidR="00BD7C32" w:rsidRPr="00926EBA" w:rsidRDefault="00BD7C32" w:rsidP="00CE25A4">
            <w:pPr>
              <w:rPr>
                <w:rFonts w:ascii="Arial" w:hAnsi="Arial" w:cs="Arial"/>
                <w:sz w:val="20"/>
              </w:rPr>
            </w:pPr>
          </w:p>
        </w:tc>
        <w:tc>
          <w:tcPr>
            <w:tcW w:w="5904" w:type="dxa"/>
            <w:shd w:val="clear" w:color="auto" w:fill="FFFFCC"/>
            <w:tcMar>
              <w:top w:w="43" w:type="dxa"/>
              <w:left w:w="72" w:type="dxa"/>
              <w:right w:w="72" w:type="dxa"/>
            </w:tcMar>
          </w:tcPr>
          <w:p w:rsidR="00BD7C32" w:rsidRPr="00926EBA" w:rsidRDefault="00BD7C32" w:rsidP="00CE25A4">
            <w:pPr>
              <w:rPr>
                <w:rFonts w:ascii="Arial" w:hAnsi="Arial" w:cs="Arial"/>
                <w:sz w:val="20"/>
              </w:rPr>
            </w:pPr>
          </w:p>
        </w:tc>
      </w:tr>
    </w:tbl>
    <w:p w:rsidR="00656AE3" w:rsidRDefault="00656AE3" w:rsidP="00EC61DE">
      <w:pPr>
        <w:spacing w:before="120"/>
        <w:ind w:left="432"/>
        <w:rPr>
          <w:rFonts w:ascii="Arial" w:hAnsi="Arial" w:cs="Arial"/>
          <w:sz w:val="20"/>
        </w:rPr>
      </w:pPr>
    </w:p>
    <w:p w:rsidR="007455E7" w:rsidRPr="00C65C95" w:rsidRDefault="007455E7" w:rsidP="00C65C95">
      <w:pPr>
        <w:pStyle w:val="Header"/>
        <w:tabs>
          <w:tab w:val="clear" w:pos="4320"/>
          <w:tab w:val="clear" w:pos="8640"/>
        </w:tabs>
        <w:rPr>
          <w:rFonts w:ascii="Arial" w:hAnsi="Arial" w:cs="Arial"/>
          <w:sz w:val="20"/>
        </w:rPr>
      </w:pPr>
      <w:r>
        <w:rPr>
          <w:rFonts w:ascii="Arial" w:hAnsi="Arial" w:cs="Arial"/>
          <w:sz w:val="20"/>
        </w:rPr>
        <w:br w:type="page"/>
      </w:r>
      <w:r>
        <w:rPr>
          <w:rFonts w:ascii="Arial" w:hAnsi="Arial" w:cs="Arial"/>
          <w:b/>
          <w:color w:val="CC0000"/>
          <w:sz w:val="36"/>
          <w:szCs w:val="36"/>
        </w:rPr>
        <w:lastRenderedPageBreak/>
        <w:t>Sampling</w:t>
      </w:r>
      <w:r w:rsidR="00C65C95">
        <w:rPr>
          <w:rFonts w:ascii="Arial" w:hAnsi="Arial" w:cs="Arial"/>
          <w:b/>
          <w:color w:val="CC0000"/>
          <w:sz w:val="36"/>
          <w:szCs w:val="36"/>
        </w:rPr>
        <w:t xml:space="preserve"> </w:t>
      </w:r>
      <w:r w:rsidR="00C65C95" w:rsidRPr="00C65C95">
        <w:rPr>
          <w:rFonts w:ascii="Arial" w:hAnsi="Arial" w:cs="Arial"/>
          <w:sz w:val="20"/>
        </w:rPr>
        <w:t>[Sample size, response rate, randomized sample list]</w:t>
      </w:r>
    </w:p>
    <w:p w:rsidR="00A12819" w:rsidRDefault="00163269" w:rsidP="007455E7">
      <w:pPr>
        <w:spacing w:before="120"/>
        <w:rPr>
          <w:rFonts w:ascii="Arial" w:hAnsi="Arial" w:cs="Arial"/>
          <w:sz w:val="20"/>
        </w:rPr>
      </w:pPr>
      <w:r>
        <w:rPr>
          <w:rFonts w:ascii="Arial" w:hAnsi="Arial" w:cs="Arial"/>
          <w:sz w:val="20"/>
        </w:rPr>
        <w:t>It’s important to get enough completed responses from your target group to ensure that the information you get will be reliable and representative of the target market.  To do that you need to make three decisions.  First you need to estimate the size of the target market.</w:t>
      </w:r>
      <w:r w:rsidR="0030548F">
        <w:rPr>
          <w:rFonts w:ascii="Arial" w:hAnsi="Arial" w:cs="Arial"/>
          <w:sz w:val="20"/>
        </w:rPr>
        <w:t xml:space="preserve">  Then you must determine the size of the sample (the number of people in the target market for whom you must have completed questionnaires).  Next, you must calculate how many questionnaires to send out or how many interviews to attempt</w:t>
      </w:r>
      <w:r w:rsidR="002511AA">
        <w:rPr>
          <w:rFonts w:ascii="Arial" w:hAnsi="Arial" w:cs="Arial"/>
          <w:sz w:val="20"/>
        </w:rPr>
        <w:t>.  And finally, you must determine how you will create a randomized list of people whom you will attempt to reach for this research.</w:t>
      </w:r>
    </w:p>
    <w:p w:rsidR="002A7EF0" w:rsidRDefault="002A7EF0" w:rsidP="002A7EF0">
      <w:pPr>
        <w:rPr>
          <w:rFonts w:ascii="Arial" w:hAnsi="Arial" w:cs="Arial"/>
          <w:sz w:val="20"/>
        </w:rPr>
      </w:pPr>
    </w:p>
    <w:tbl>
      <w:tblPr>
        <w:tblpPr w:leftFromText="72" w:rightFromText="72"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tblGrid>
      <w:tr w:rsidR="0030548F" w:rsidRPr="00926EBA" w:rsidTr="00926EBA">
        <w:tc>
          <w:tcPr>
            <w:tcW w:w="1692" w:type="dxa"/>
            <w:shd w:val="clear" w:color="auto" w:fill="FFFFCC"/>
            <w:tcMar>
              <w:top w:w="29" w:type="dxa"/>
              <w:left w:w="72" w:type="dxa"/>
              <w:bottom w:w="14" w:type="dxa"/>
              <w:right w:w="72" w:type="dxa"/>
            </w:tcMar>
          </w:tcPr>
          <w:p w:rsidR="0030548F" w:rsidRPr="00926EBA" w:rsidRDefault="0030548F" w:rsidP="00926EBA">
            <w:pPr>
              <w:jc w:val="center"/>
              <w:rPr>
                <w:rFonts w:ascii="Arial" w:hAnsi="Arial" w:cs="Arial"/>
                <w:sz w:val="20"/>
              </w:rPr>
            </w:pPr>
          </w:p>
        </w:tc>
      </w:tr>
    </w:tbl>
    <w:p w:rsidR="00163269" w:rsidRDefault="00D57BCC" w:rsidP="002A7EF0">
      <w:pPr>
        <w:rPr>
          <w:rFonts w:ascii="Arial" w:hAnsi="Arial" w:cs="Arial"/>
          <w:sz w:val="20"/>
        </w:rPr>
      </w:pPr>
      <w:r w:rsidRPr="00D57BCC">
        <w:rPr>
          <w:rFonts w:ascii="Arial" w:hAnsi="Arial" w:cs="Arial"/>
          <w:color w:val="CC0000"/>
          <w:sz w:val="28"/>
          <w:szCs w:val="28"/>
        </w:rPr>
        <w:t xml:space="preserve">• </w:t>
      </w:r>
      <w:r w:rsidR="00163269">
        <w:rPr>
          <w:rFonts w:ascii="Arial" w:hAnsi="Arial" w:cs="Arial"/>
          <w:sz w:val="20"/>
        </w:rPr>
        <w:t>The size of the target market</w:t>
      </w:r>
      <w:r w:rsidR="0004087E">
        <w:rPr>
          <w:rFonts w:ascii="Arial" w:hAnsi="Arial" w:cs="Arial"/>
          <w:sz w:val="20"/>
        </w:rPr>
        <w:t xml:space="preserve"> is</w:t>
      </w:r>
      <w:r w:rsidR="002A7EF0">
        <w:rPr>
          <w:rFonts w:ascii="Arial" w:hAnsi="Arial" w:cs="Arial"/>
          <w:sz w:val="20"/>
        </w:rPr>
        <w:t xml:space="preserve"> </w:t>
      </w:r>
      <w:r w:rsidR="0004087E">
        <w:rPr>
          <w:rFonts w:ascii="Arial" w:hAnsi="Arial" w:cs="Arial"/>
          <w:sz w:val="20"/>
        </w:rPr>
        <w:t xml:space="preserve"> </w:t>
      </w:r>
      <w:r w:rsidR="000538B1">
        <w:rPr>
          <w:rFonts w:ascii="Arial" w:hAnsi="Arial" w:cs="Arial"/>
          <w:sz w:val="20"/>
        </w:rPr>
        <w:t>potential customers</w:t>
      </w:r>
      <w:r w:rsidR="0004087E">
        <w:rPr>
          <w:rFonts w:ascii="Arial" w:hAnsi="Arial" w:cs="Arial"/>
          <w:sz w:val="20"/>
        </w:rPr>
        <w:t>.</w:t>
      </w:r>
    </w:p>
    <w:p w:rsidR="00163269" w:rsidRDefault="003A3586" w:rsidP="007455E7">
      <w:pPr>
        <w:spacing w:before="120"/>
        <w:rPr>
          <w:rFonts w:ascii="Arial" w:hAnsi="Arial" w:cs="Arial"/>
          <w:sz w:val="20"/>
        </w:rPr>
      </w:pPr>
      <w:r>
        <w:rPr>
          <w:rFonts w:ascii="Arial" w:hAnsi="Arial" w:cs="Arial"/>
          <w:noProof/>
          <w:sz w:val="20"/>
        </w:rPr>
        <w:pict>
          <v:shape id="_x0000_s1299" type="#_x0000_t75" style="position:absolute;margin-left:230.4pt;margin-top:16.6pt;width:206.4pt;height:206.4pt;z-index:2">
            <v:imagedata r:id="rId8" o:title=""/>
            <w10:wrap type="square"/>
          </v:shape>
        </w:pict>
      </w:r>
    </w:p>
    <w:p w:rsidR="00D57BCC" w:rsidRDefault="00D57BCC" w:rsidP="0030548F">
      <w:pPr>
        <w:ind w:left="144" w:hanging="144"/>
        <w:rPr>
          <w:rFonts w:ascii="Arial" w:hAnsi="Arial" w:cs="Arial"/>
          <w:sz w:val="20"/>
        </w:rPr>
      </w:pPr>
      <w:r w:rsidRPr="00D57BCC">
        <w:rPr>
          <w:rFonts w:ascii="Arial" w:hAnsi="Arial" w:cs="Arial"/>
          <w:color w:val="CC0000"/>
          <w:sz w:val="28"/>
          <w:szCs w:val="28"/>
        </w:rPr>
        <w:t xml:space="preserve">• </w:t>
      </w:r>
      <w:r w:rsidR="00ED7D82">
        <w:rPr>
          <w:rFonts w:ascii="Arial" w:hAnsi="Arial" w:cs="Arial"/>
          <w:sz w:val="20"/>
        </w:rPr>
        <w:t xml:space="preserve">The size of the sample </w:t>
      </w:r>
      <w:r w:rsidR="0004087E">
        <w:rPr>
          <w:rFonts w:ascii="Arial" w:hAnsi="Arial" w:cs="Arial"/>
          <w:sz w:val="20"/>
        </w:rPr>
        <w:t>(the number of complet</w:t>
      </w:r>
      <w:r w:rsidR="00ED7D82">
        <w:rPr>
          <w:rFonts w:ascii="Arial" w:hAnsi="Arial" w:cs="Arial"/>
          <w:sz w:val="20"/>
        </w:rPr>
        <w:t>ed</w:t>
      </w:r>
      <w:r>
        <w:rPr>
          <w:rFonts w:ascii="Arial" w:hAnsi="Arial" w:cs="Arial"/>
          <w:sz w:val="20"/>
        </w:rPr>
        <w:t xml:space="preserve"> </w:t>
      </w:r>
      <w:r w:rsidR="00ED7D82">
        <w:rPr>
          <w:rFonts w:ascii="Arial" w:hAnsi="Arial" w:cs="Arial"/>
          <w:sz w:val="20"/>
        </w:rPr>
        <w:t xml:space="preserve">questionnaires that must </w:t>
      </w:r>
      <w:r>
        <w:rPr>
          <w:rFonts w:ascii="Arial" w:hAnsi="Arial" w:cs="Arial"/>
          <w:sz w:val="20"/>
        </w:rPr>
        <w:t>be</w:t>
      </w:r>
    </w:p>
    <w:p w:rsidR="00A12819" w:rsidRDefault="0004087E" w:rsidP="00D57BCC">
      <w:pPr>
        <w:ind w:left="144"/>
        <w:rPr>
          <w:rFonts w:ascii="Arial" w:hAnsi="Arial" w:cs="Arial"/>
          <w:sz w:val="20"/>
        </w:rPr>
      </w:pPr>
      <w:r>
        <w:rPr>
          <w:rFonts w:ascii="Arial" w:hAnsi="Arial" w:cs="Arial"/>
          <w:sz w:val="20"/>
        </w:rPr>
        <w:t>received) is</w:t>
      </w:r>
    </w:p>
    <w:tbl>
      <w:tblPr>
        <w:tblpPr w:leftFromText="72" w:rightFromText="72" w:vertAnchor="text" w:horzAnchor="page" w:tblpX="3025"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tblGrid>
      <w:tr w:rsidR="00ED7D82" w:rsidRPr="00926EBA" w:rsidTr="00926EBA">
        <w:tc>
          <w:tcPr>
            <w:tcW w:w="1620" w:type="dxa"/>
            <w:shd w:val="clear" w:color="auto" w:fill="FFFFCC"/>
            <w:tcMar>
              <w:top w:w="29" w:type="dxa"/>
              <w:left w:w="72" w:type="dxa"/>
              <w:bottom w:w="14" w:type="dxa"/>
              <w:right w:w="72" w:type="dxa"/>
            </w:tcMar>
          </w:tcPr>
          <w:p w:rsidR="00ED7D82" w:rsidRPr="00926EBA" w:rsidRDefault="00ED7D82" w:rsidP="00926EBA">
            <w:pPr>
              <w:ind w:left="144" w:hanging="144"/>
              <w:jc w:val="center"/>
              <w:rPr>
                <w:rFonts w:ascii="Arial" w:hAnsi="Arial" w:cs="Arial"/>
                <w:sz w:val="20"/>
              </w:rPr>
            </w:pPr>
          </w:p>
        </w:tc>
      </w:tr>
    </w:tbl>
    <w:p w:rsidR="00A12819" w:rsidRDefault="00A12819" w:rsidP="00D57BCC">
      <w:pPr>
        <w:spacing w:before="120"/>
        <w:ind w:left="144" w:hanging="144"/>
        <w:rPr>
          <w:rFonts w:ascii="Arial" w:hAnsi="Arial" w:cs="Arial"/>
          <w:sz w:val="20"/>
        </w:rPr>
      </w:pPr>
    </w:p>
    <w:p w:rsidR="003A3586" w:rsidRDefault="003A3586" w:rsidP="00D57BCC">
      <w:pPr>
        <w:ind w:left="144" w:hanging="144"/>
        <w:rPr>
          <w:rFonts w:ascii="Arial" w:hAnsi="Arial" w:cs="Arial"/>
          <w:sz w:val="20"/>
        </w:rPr>
      </w:pPr>
    </w:p>
    <w:p w:rsidR="00ED7D82" w:rsidRDefault="00ED7D82" w:rsidP="00D57BCC">
      <w:pPr>
        <w:ind w:left="144"/>
        <w:rPr>
          <w:rFonts w:ascii="Arial" w:hAnsi="Arial" w:cs="Arial"/>
          <w:sz w:val="20"/>
        </w:rPr>
      </w:pPr>
      <w:r>
        <w:rPr>
          <w:rFonts w:ascii="Arial" w:hAnsi="Arial" w:cs="Arial"/>
          <w:sz w:val="20"/>
        </w:rPr>
        <w:t>[Refer to the table to the right to determine the</w:t>
      </w:r>
    </w:p>
    <w:p w:rsidR="00ED7D82" w:rsidRDefault="00ED7D82" w:rsidP="00D57BCC">
      <w:pPr>
        <w:ind w:left="144"/>
        <w:rPr>
          <w:rFonts w:ascii="Arial" w:hAnsi="Arial" w:cs="Arial"/>
          <w:sz w:val="20"/>
        </w:rPr>
      </w:pPr>
      <w:r>
        <w:rPr>
          <w:rFonts w:ascii="Arial" w:hAnsi="Arial" w:cs="Arial"/>
          <w:sz w:val="20"/>
        </w:rPr>
        <w:t>desired sample size]</w:t>
      </w:r>
    </w:p>
    <w:p w:rsidR="003A3586" w:rsidRDefault="003A3586" w:rsidP="00ED7D82">
      <w:pPr>
        <w:rPr>
          <w:rFonts w:ascii="Arial" w:hAnsi="Arial" w:cs="Arial"/>
          <w:sz w:val="20"/>
        </w:rPr>
      </w:pPr>
    </w:p>
    <w:p w:rsidR="003A3586" w:rsidRDefault="00D57BCC" w:rsidP="00D57BCC">
      <w:pPr>
        <w:ind w:left="144" w:hanging="144"/>
        <w:rPr>
          <w:rFonts w:ascii="Arial" w:hAnsi="Arial" w:cs="Arial"/>
          <w:sz w:val="20"/>
        </w:rPr>
      </w:pPr>
      <w:r w:rsidRPr="00D57BCC">
        <w:rPr>
          <w:rFonts w:ascii="Arial" w:hAnsi="Arial" w:cs="Arial"/>
          <w:color w:val="CC0000"/>
          <w:sz w:val="28"/>
          <w:szCs w:val="28"/>
        </w:rPr>
        <w:t xml:space="preserve">• </w:t>
      </w:r>
      <w:r>
        <w:rPr>
          <w:rFonts w:ascii="Arial" w:hAnsi="Arial" w:cs="Arial"/>
          <w:sz w:val="20"/>
        </w:rPr>
        <w:t xml:space="preserve">The number of completed responses received from the </w:t>
      </w:r>
      <w:r w:rsidR="003C50F4">
        <w:rPr>
          <w:rFonts w:ascii="Arial" w:hAnsi="Arial" w:cs="Arial"/>
          <w:sz w:val="20"/>
        </w:rPr>
        <w:t>target market depends on the response rate.  What is the expected response rate [What percentage of the questionnaires administered do you believe will be completed and returned]?</w:t>
      </w:r>
    </w:p>
    <w:tbl>
      <w:tblPr>
        <w:tblpPr w:leftFromText="72" w:rightFromText="72" w:vertAnchor="text" w:horzAnchor="page" w:tblpX="3025"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tblGrid>
      <w:tr w:rsidR="003C50F4" w:rsidRPr="00926EBA" w:rsidTr="00926EBA">
        <w:tc>
          <w:tcPr>
            <w:tcW w:w="1620" w:type="dxa"/>
            <w:shd w:val="clear" w:color="auto" w:fill="FFFFCC"/>
            <w:tcMar>
              <w:top w:w="29" w:type="dxa"/>
              <w:left w:w="72" w:type="dxa"/>
              <w:bottom w:w="14" w:type="dxa"/>
              <w:right w:w="72" w:type="dxa"/>
            </w:tcMar>
          </w:tcPr>
          <w:p w:rsidR="003C50F4" w:rsidRPr="00926EBA" w:rsidRDefault="003C50F4" w:rsidP="00926EBA">
            <w:pPr>
              <w:ind w:left="144" w:hanging="144"/>
              <w:jc w:val="center"/>
              <w:rPr>
                <w:rFonts w:ascii="Arial" w:hAnsi="Arial" w:cs="Arial"/>
                <w:sz w:val="20"/>
              </w:rPr>
            </w:pPr>
          </w:p>
        </w:tc>
      </w:tr>
    </w:tbl>
    <w:p w:rsidR="003C50F4" w:rsidRDefault="003C50F4" w:rsidP="00D57BCC">
      <w:pPr>
        <w:ind w:left="144" w:hanging="144"/>
        <w:rPr>
          <w:rFonts w:ascii="Arial" w:hAnsi="Arial" w:cs="Arial"/>
          <w:sz w:val="20"/>
        </w:rPr>
      </w:pPr>
    </w:p>
    <w:p w:rsidR="008011F8" w:rsidRDefault="008011F8" w:rsidP="00D57BCC">
      <w:pPr>
        <w:spacing w:before="120"/>
        <w:ind w:left="144" w:hanging="144"/>
        <w:rPr>
          <w:rFonts w:ascii="Arial" w:hAnsi="Arial" w:cs="Arial"/>
          <w:sz w:val="20"/>
        </w:rPr>
      </w:pPr>
    </w:p>
    <w:p w:rsidR="0066389A" w:rsidRDefault="0066389A" w:rsidP="0066389A">
      <w:pPr>
        <w:spacing w:before="120"/>
        <w:ind w:left="144" w:hanging="144"/>
        <w:rPr>
          <w:rFonts w:ascii="Arial" w:hAnsi="Arial" w:cs="Arial"/>
          <w:sz w:val="20"/>
        </w:rPr>
      </w:pPr>
      <w:r w:rsidRPr="00D57BCC">
        <w:rPr>
          <w:rFonts w:ascii="Arial" w:hAnsi="Arial" w:cs="Arial"/>
          <w:color w:val="CC0000"/>
          <w:sz w:val="28"/>
          <w:szCs w:val="28"/>
        </w:rPr>
        <w:t xml:space="preserve">• </w:t>
      </w:r>
      <w:r w:rsidR="003C50F4">
        <w:rPr>
          <w:rFonts w:ascii="Arial" w:hAnsi="Arial" w:cs="Arial"/>
          <w:sz w:val="20"/>
        </w:rPr>
        <w:t>Divide the size of the sample by the response rate</w:t>
      </w:r>
      <w:r>
        <w:rPr>
          <w:rFonts w:ascii="Arial" w:hAnsi="Arial" w:cs="Arial"/>
          <w:sz w:val="20"/>
        </w:rPr>
        <w:t xml:space="preserve"> and enter it in the box below.  This is the number of target customers you must send questionnaires or attempt to interview.</w:t>
      </w:r>
    </w:p>
    <w:tbl>
      <w:tblPr>
        <w:tblpPr w:leftFromText="72" w:rightFromText="72" w:vertAnchor="text" w:horzAnchor="page" w:tblpX="3025"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tblGrid>
      <w:tr w:rsidR="0066389A" w:rsidRPr="00926EBA" w:rsidTr="00926EBA">
        <w:tc>
          <w:tcPr>
            <w:tcW w:w="1620" w:type="dxa"/>
            <w:shd w:val="clear" w:color="auto" w:fill="FFFFCC"/>
            <w:tcMar>
              <w:top w:w="29" w:type="dxa"/>
              <w:left w:w="72" w:type="dxa"/>
              <w:bottom w:w="14" w:type="dxa"/>
              <w:right w:w="72" w:type="dxa"/>
            </w:tcMar>
          </w:tcPr>
          <w:p w:rsidR="0066389A" w:rsidRPr="00926EBA" w:rsidRDefault="0066389A" w:rsidP="00926EBA">
            <w:pPr>
              <w:ind w:left="144" w:hanging="144"/>
              <w:jc w:val="center"/>
              <w:rPr>
                <w:rFonts w:ascii="Arial" w:hAnsi="Arial" w:cs="Arial"/>
                <w:sz w:val="20"/>
              </w:rPr>
            </w:pPr>
          </w:p>
        </w:tc>
      </w:tr>
    </w:tbl>
    <w:p w:rsidR="0066389A" w:rsidRDefault="0066389A" w:rsidP="0066389A">
      <w:pPr>
        <w:spacing w:before="120"/>
        <w:ind w:left="144"/>
        <w:rPr>
          <w:rFonts w:ascii="Arial" w:hAnsi="Arial" w:cs="Arial"/>
          <w:sz w:val="20"/>
        </w:rPr>
      </w:pPr>
    </w:p>
    <w:p w:rsidR="002511AA" w:rsidRDefault="002511AA" w:rsidP="0066389A">
      <w:pPr>
        <w:spacing w:before="120"/>
        <w:ind w:left="144"/>
        <w:rPr>
          <w:rFonts w:ascii="Arial" w:hAnsi="Arial" w:cs="Arial"/>
          <w:sz w:val="20"/>
        </w:rPr>
      </w:pPr>
    </w:p>
    <w:p w:rsidR="008011F8" w:rsidRDefault="0030548F" w:rsidP="00EE4DA1">
      <w:pPr>
        <w:ind w:left="144" w:hanging="144"/>
        <w:rPr>
          <w:rFonts w:ascii="Arial" w:hAnsi="Arial" w:cs="Arial"/>
          <w:sz w:val="20"/>
        </w:rPr>
      </w:pPr>
      <w:r w:rsidRPr="00D57BCC">
        <w:rPr>
          <w:rFonts w:ascii="Arial" w:hAnsi="Arial" w:cs="Arial"/>
          <w:color w:val="CC0000"/>
          <w:sz w:val="28"/>
          <w:szCs w:val="28"/>
        </w:rPr>
        <w:t xml:space="preserve">• </w:t>
      </w:r>
      <w:r w:rsidR="002511AA">
        <w:rPr>
          <w:rFonts w:ascii="Arial" w:hAnsi="Arial" w:cs="Arial"/>
          <w:sz w:val="20"/>
        </w:rPr>
        <w:t xml:space="preserve">Finally, you must develop (or purchase from a list vendor) a list of the people whom you will </w:t>
      </w:r>
      <w:r w:rsidR="00EE4DA1">
        <w:rPr>
          <w:rFonts w:ascii="Arial" w:hAnsi="Arial" w:cs="Arial"/>
          <w:sz w:val="20"/>
        </w:rPr>
        <w:t>reach for the research.  The list must be a random selection of people from your target market.  They must be randomly selected so that you’ll be confident that they will be a group that is representative of the target market, even though they are only a sampling of that market.</w:t>
      </w:r>
    </w:p>
    <w:p w:rsidR="00EE4DA1" w:rsidRDefault="00EE4DA1" w:rsidP="00C65C95">
      <w:pPr>
        <w:spacing w:before="120"/>
        <w:ind w:left="144" w:hanging="144"/>
        <w:rPr>
          <w:rFonts w:ascii="Arial" w:hAnsi="Arial" w:cs="Arial"/>
          <w:sz w:val="20"/>
        </w:rPr>
      </w:pPr>
      <w:r>
        <w:rPr>
          <w:rFonts w:ascii="Arial" w:hAnsi="Arial" w:cs="Arial"/>
          <w:sz w:val="20"/>
        </w:rPr>
        <w:tab/>
        <w:t xml:space="preserve">Describe in the box below how you will develop (or purchase) the randomly selected list of </w:t>
      </w:r>
      <w:r w:rsidR="00C65C95">
        <w:rPr>
          <w:rFonts w:ascii="Arial" w:hAnsi="Arial" w:cs="Arial"/>
          <w:sz w:val="20"/>
        </w:rPr>
        <w:t>research respondents</w:t>
      </w:r>
      <w:r>
        <w:rPr>
          <w:rFonts w:ascii="Arial" w:hAnsi="Arial" w:cs="Arial"/>
          <w:sz w:val="20"/>
        </w:rPr>
        <w:t xml:space="preserve">, </w:t>
      </w:r>
      <w:r w:rsidR="00C65C95">
        <w:rPr>
          <w:rFonts w:ascii="Arial" w:hAnsi="Arial" w:cs="Arial"/>
          <w:sz w:val="20"/>
        </w:rPr>
        <w:t>including</w:t>
      </w:r>
      <w:r>
        <w:rPr>
          <w:rFonts w:ascii="Arial" w:hAnsi="Arial" w:cs="Arial"/>
          <w:sz w:val="20"/>
        </w:rPr>
        <w:t xml:space="preserve"> their contact information</w:t>
      </w:r>
      <w:r w:rsidR="00C65C95">
        <w:rPr>
          <w:rFonts w:ascii="Arial" w:hAnsi="Arial" w:cs="Arial"/>
          <w:sz w:val="20"/>
        </w:rPr>
        <w:t>.</w:t>
      </w:r>
    </w:p>
    <w:tbl>
      <w:tblPr>
        <w:tblpPr w:leftFromText="72" w:rightFromText="72" w:vertAnchor="text" w:horzAnchor="margin" w:tblpX="72"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C65C95" w:rsidRPr="00926EBA" w:rsidTr="00926EBA">
        <w:tc>
          <w:tcPr>
            <w:tcW w:w="8568" w:type="dxa"/>
            <w:shd w:val="clear" w:color="auto" w:fill="FFFFCC"/>
            <w:tcMar>
              <w:top w:w="29" w:type="dxa"/>
              <w:left w:w="72" w:type="dxa"/>
              <w:bottom w:w="14" w:type="dxa"/>
              <w:right w:w="72" w:type="dxa"/>
            </w:tcMar>
          </w:tcPr>
          <w:p w:rsidR="00C65C95" w:rsidRPr="00926EBA" w:rsidRDefault="00C65C95" w:rsidP="00926EBA">
            <w:pPr>
              <w:ind w:left="144" w:hanging="144"/>
              <w:rPr>
                <w:rFonts w:ascii="Arial" w:hAnsi="Arial" w:cs="Arial"/>
                <w:sz w:val="20"/>
              </w:rPr>
            </w:pPr>
          </w:p>
        </w:tc>
      </w:tr>
    </w:tbl>
    <w:p w:rsidR="00F62578" w:rsidRDefault="00F62578" w:rsidP="00F525CB">
      <w:pPr>
        <w:spacing w:before="120"/>
        <w:rPr>
          <w:rFonts w:ascii="Arial" w:hAnsi="Arial" w:cs="Arial"/>
          <w:sz w:val="20"/>
        </w:rPr>
      </w:pPr>
    </w:p>
    <w:p w:rsidR="00F62578" w:rsidRPr="00C65C95" w:rsidRDefault="00F62578" w:rsidP="00F62578">
      <w:pPr>
        <w:pStyle w:val="Header"/>
        <w:tabs>
          <w:tab w:val="clear" w:pos="4320"/>
          <w:tab w:val="clear" w:pos="8640"/>
        </w:tabs>
        <w:rPr>
          <w:rFonts w:ascii="Arial" w:hAnsi="Arial" w:cs="Arial"/>
          <w:sz w:val="20"/>
        </w:rPr>
      </w:pPr>
      <w:r>
        <w:rPr>
          <w:rFonts w:ascii="Arial" w:hAnsi="Arial" w:cs="Arial"/>
          <w:sz w:val="20"/>
        </w:rPr>
        <w:br w:type="page"/>
      </w:r>
      <w:r>
        <w:rPr>
          <w:rFonts w:ascii="Arial" w:hAnsi="Arial" w:cs="Arial"/>
          <w:b/>
          <w:color w:val="CC0000"/>
          <w:sz w:val="36"/>
          <w:szCs w:val="36"/>
        </w:rPr>
        <w:lastRenderedPageBreak/>
        <w:t>Research Instruments</w:t>
      </w:r>
    </w:p>
    <w:p w:rsidR="008011F8" w:rsidRDefault="00F62578" w:rsidP="00F62578">
      <w:pPr>
        <w:spacing w:before="120"/>
        <w:rPr>
          <w:rFonts w:ascii="Arial" w:hAnsi="Arial" w:cs="Arial"/>
          <w:sz w:val="20"/>
        </w:rPr>
      </w:pPr>
      <w:r>
        <w:rPr>
          <w:rFonts w:ascii="Arial" w:hAnsi="Arial" w:cs="Arial"/>
          <w:sz w:val="20"/>
        </w:rPr>
        <w:t>There are basically two types of research instruments – the interview guide (mainly used for innovation research interviews and discussions), and the survey questionnaire (mainly used for planning &amp; development research and for tracking &amp; evaluation research</w:t>
      </w:r>
      <w:r w:rsidR="00A234E4">
        <w:rPr>
          <w:rFonts w:ascii="Arial" w:hAnsi="Arial" w:cs="Arial"/>
          <w:sz w:val="20"/>
        </w:rPr>
        <w:t>.</w:t>
      </w:r>
      <w:r>
        <w:rPr>
          <w:rFonts w:ascii="Arial" w:hAnsi="Arial" w:cs="Arial"/>
          <w:sz w:val="20"/>
        </w:rPr>
        <w:t xml:space="preserve"> </w:t>
      </w:r>
    </w:p>
    <w:p w:rsidR="00B95D03" w:rsidRDefault="00B95D03" w:rsidP="00F62578">
      <w:pPr>
        <w:spacing w:before="120"/>
        <w:rPr>
          <w:rFonts w:ascii="Arial" w:hAnsi="Arial" w:cs="Arial"/>
          <w:sz w:val="20"/>
        </w:rPr>
      </w:pPr>
      <w:r w:rsidRPr="00844C6D">
        <w:rPr>
          <w:rFonts w:ascii="Arial Rounded MT Bold" w:hAnsi="Arial Rounded MT Bold" w:cs="Arial"/>
        </w:rPr>
        <w:t xml:space="preserve">Interview guides </w:t>
      </w:r>
      <w:r>
        <w:rPr>
          <w:rFonts w:ascii="Arial" w:hAnsi="Arial" w:cs="Arial"/>
          <w:sz w:val="20"/>
        </w:rPr>
        <w:t>are easy to create – they’re little more than a list of questions with space after each question for you to write notes about the respondent’s answers and comments.  There’s an example of a good interview guide on the next page.</w:t>
      </w:r>
    </w:p>
    <w:p w:rsidR="008011F8" w:rsidRDefault="00844C6D" w:rsidP="00F525CB">
      <w:pPr>
        <w:spacing w:before="120"/>
        <w:rPr>
          <w:rFonts w:ascii="Arial" w:hAnsi="Arial" w:cs="Arial"/>
          <w:sz w:val="20"/>
        </w:rPr>
      </w:pPr>
      <w:r>
        <w:rPr>
          <w:rFonts w:ascii="Arial Rounded MT Bold" w:hAnsi="Arial Rounded MT Bold" w:cs="Arial"/>
        </w:rPr>
        <w:t>Survey questionnaires</w:t>
      </w:r>
      <w:r w:rsidRPr="00844C6D">
        <w:rPr>
          <w:rFonts w:ascii="Arial Rounded MT Bold" w:hAnsi="Arial Rounded MT Bold" w:cs="Arial"/>
        </w:rPr>
        <w:t xml:space="preserve"> </w:t>
      </w:r>
      <w:r>
        <w:rPr>
          <w:rFonts w:ascii="Arial" w:hAnsi="Arial" w:cs="Arial"/>
          <w:sz w:val="20"/>
        </w:rPr>
        <w:t>can be simple and easy to create – for very short, si</w:t>
      </w:r>
      <w:r w:rsidR="009756CE">
        <w:rPr>
          <w:rFonts w:ascii="Arial" w:hAnsi="Arial" w:cs="Arial"/>
          <w:sz w:val="20"/>
        </w:rPr>
        <w:t>mple research projects</w:t>
      </w:r>
      <w:r w:rsidR="005225A9">
        <w:rPr>
          <w:rFonts w:ascii="Arial" w:hAnsi="Arial" w:cs="Arial"/>
          <w:sz w:val="20"/>
        </w:rPr>
        <w:t xml:space="preserve"> – and they can be long, complex, and confusing</w:t>
      </w:r>
      <w:r w:rsidR="009756CE">
        <w:rPr>
          <w:rFonts w:ascii="Arial" w:hAnsi="Arial" w:cs="Arial"/>
          <w:sz w:val="20"/>
        </w:rPr>
        <w:t>.</w:t>
      </w:r>
      <w:r w:rsidR="005225A9">
        <w:rPr>
          <w:rFonts w:ascii="Arial" w:hAnsi="Arial" w:cs="Arial"/>
          <w:sz w:val="20"/>
        </w:rPr>
        <w:t xml:space="preserve">  There are ways to ask questions and ways not to ask questions, and there are dozens of different formats for questions, all depending on the kind of information you want, and the psychology of the respondent.</w:t>
      </w:r>
      <w:r w:rsidR="009756CE">
        <w:rPr>
          <w:rFonts w:ascii="Arial" w:hAnsi="Arial" w:cs="Arial"/>
          <w:sz w:val="20"/>
        </w:rPr>
        <w:t xml:space="preserve">  There’</w:t>
      </w:r>
      <w:r>
        <w:rPr>
          <w:rFonts w:ascii="Arial" w:hAnsi="Arial" w:cs="Arial"/>
          <w:sz w:val="20"/>
        </w:rPr>
        <w:t>s a well-developed science to the creation of effective survey questionnaires</w:t>
      </w:r>
      <w:r w:rsidR="009756CE">
        <w:rPr>
          <w:rFonts w:ascii="Arial" w:hAnsi="Arial" w:cs="Arial"/>
          <w:sz w:val="20"/>
        </w:rPr>
        <w:t xml:space="preserve">, and we’re not going to attempt to teach you questionnaire design other than to point out some important things you need to know.  </w:t>
      </w:r>
    </w:p>
    <w:p w:rsidR="005225A9" w:rsidRDefault="005225A9" w:rsidP="005225A9">
      <w:pPr>
        <w:numPr>
          <w:ilvl w:val="0"/>
          <w:numId w:val="48"/>
        </w:numPr>
        <w:spacing w:before="120"/>
        <w:rPr>
          <w:rFonts w:ascii="Arial" w:hAnsi="Arial" w:cs="Arial"/>
          <w:sz w:val="20"/>
        </w:rPr>
      </w:pPr>
      <w:r>
        <w:rPr>
          <w:rFonts w:ascii="Arial" w:hAnsi="Arial" w:cs="Arial"/>
          <w:sz w:val="20"/>
        </w:rPr>
        <w:t>First, unless it’s an extremely simple research project, don’t write the questionnaire yourself.  Get expert help.  The best way is to hire a market research consultant to help you, and that can be costly</w:t>
      </w:r>
      <w:r w:rsidR="00280E65">
        <w:rPr>
          <w:rFonts w:ascii="Arial" w:hAnsi="Arial" w:cs="Arial"/>
          <w:sz w:val="20"/>
        </w:rPr>
        <w:t>, so small businesses generally don’t do that unless their research is of major importance.</w:t>
      </w:r>
    </w:p>
    <w:p w:rsidR="00280E65" w:rsidRDefault="00280E65" w:rsidP="00280E65">
      <w:pPr>
        <w:spacing w:before="120"/>
        <w:ind w:left="720"/>
        <w:rPr>
          <w:rFonts w:ascii="Arial" w:hAnsi="Arial" w:cs="Arial"/>
          <w:sz w:val="20"/>
        </w:rPr>
      </w:pPr>
      <w:r>
        <w:rPr>
          <w:rFonts w:ascii="Arial" w:hAnsi="Arial" w:cs="Arial"/>
          <w:sz w:val="20"/>
        </w:rPr>
        <w:t>Fortunately there are many survey research web sites on the Internet that have solved your problem.  They have created templates and software that allow anyone to conduct a professional grade survey, including the writing of the questionnaire.</w:t>
      </w:r>
    </w:p>
    <w:p w:rsidR="00280E65" w:rsidRDefault="00280E65" w:rsidP="00280E65">
      <w:pPr>
        <w:spacing w:before="120"/>
        <w:ind w:left="720"/>
        <w:rPr>
          <w:rFonts w:ascii="Arial" w:hAnsi="Arial" w:cs="Arial"/>
          <w:sz w:val="20"/>
        </w:rPr>
      </w:pPr>
      <w:r>
        <w:rPr>
          <w:rFonts w:ascii="Arial" w:hAnsi="Arial" w:cs="Arial"/>
          <w:sz w:val="20"/>
        </w:rPr>
        <w:t>We listed a selection of these web sites in this Topic.  Here they are again for your reference.  We strongly recommend that you use one of them or many others if you can’t afford or don’t want to pay for professional consulting.</w:t>
      </w:r>
    </w:p>
    <w:p w:rsidR="009419EF" w:rsidRPr="009419EF" w:rsidRDefault="009419EF" w:rsidP="009419EF">
      <w:pPr>
        <w:pStyle w:val="Header"/>
        <w:tabs>
          <w:tab w:val="clear" w:pos="4320"/>
          <w:tab w:val="clear" w:pos="8640"/>
          <w:tab w:val="left" w:pos="4032"/>
        </w:tabs>
        <w:spacing w:before="120"/>
        <w:ind w:left="1440"/>
        <w:jc w:val="both"/>
        <w:rPr>
          <w:rFonts w:ascii="Arial" w:hAnsi="Arial" w:cs="Arial"/>
          <w:sz w:val="20"/>
        </w:rPr>
      </w:pPr>
      <w:hyperlink r:id="rId9" w:history="1">
        <w:r w:rsidRPr="009419EF">
          <w:rPr>
            <w:rStyle w:val="Hyperlink"/>
            <w:rFonts w:ascii="Arial" w:hAnsi="Arial" w:cs="Arial"/>
            <w:color w:val="auto"/>
            <w:sz w:val="20"/>
            <w:u w:val="none"/>
          </w:rPr>
          <w:t>www.comscore.com</w:t>
        </w:r>
      </w:hyperlink>
      <w:r w:rsidRPr="009419EF">
        <w:rPr>
          <w:rFonts w:ascii="Arial" w:hAnsi="Arial" w:cs="Arial"/>
          <w:sz w:val="20"/>
        </w:rPr>
        <w:t xml:space="preserve"> </w:t>
      </w:r>
      <w:r w:rsidRPr="009419EF">
        <w:rPr>
          <w:rFonts w:ascii="Arial" w:hAnsi="Arial" w:cs="Arial"/>
          <w:sz w:val="20"/>
        </w:rPr>
        <w:tab/>
        <w:t>www.constantcontact.com</w:t>
      </w:r>
    </w:p>
    <w:p w:rsidR="009419EF" w:rsidRPr="009419EF" w:rsidRDefault="009419EF" w:rsidP="009419EF">
      <w:pPr>
        <w:pStyle w:val="Header"/>
        <w:tabs>
          <w:tab w:val="clear" w:pos="4320"/>
          <w:tab w:val="clear" w:pos="8640"/>
          <w:tab w:val="left" w:pos="4032"/>
        </w:tabs>
        <w:ind w:left="1440"/>
        <w:jc w:val="both"/>
        <w:rPr>
          <w:rFonts w:ascii="Arial" w:hAnsi="Arial" w:cs="Arial"/>
          <w:sz w:val="20"/>
        </w:rPr>
      </w:pPr>
      <w:hyperlink r:id="rId10" w:history="1">
        <w:r w:rsidRPr="009419EF">
          <w:rPr>
            <w:rStyle w:val="Hyperlink"/>
            <w:rFonts w:ascii="Arial" w:hAnsi="Arial" w:cs="Arial"/>
            <w:color w:val="auto"/>
            <w:sz w:val="20"/>
            <w:u w:val="none"/>
          </w:rPr>
          <w:t>www.polldaddy.com</w:t>
        </w:r>
      </w:hyperlink>
      <w:r w:rsidRPr="009419EF">
        <w:rPr>
          <w:rFonts w:ascii="Arial" w:hAnsi="Arial" w:cs="Arial"/>
          <w:sz w:val="20"/>
        </w:rPr>
        <w:tab/>
        <w:t>www.surveymonkey.com</w:t>
      </w:r>
    </w:p>
    <w:p w:rsidR="00280E65" w:rsidRPr="009419EF" w:rsidRDefault="009419EF" w:rsidP="009419EF">
      <w:pPr>
        <w:pStyle w:val="Header"/>
        <w:tabs>
          <w:tab w:val="clear" w:pos="4320"/>
          <w:tab w:val="clear" w:pos="8640"/>
          <w:tab w:val="left" w:pos="4032"/>
        </w:tabs>
        <w:ind w:left="1440"/>
        <w:jc w:val="both"/>
        <w:rPr>
          <w:rFonts w:ascii="Arial" w:hAnsi="Arial" w:cs="Arial"/>
          <w:sz w:val="20"/>
        </w:rPr>
      </w:pPr>
      <w:r w:rsidRPr="009419EF">
        <w:rPr>
          <w:rFonts w:ascii="Arial" w:hAnsi="Arial" w:cs="Arial"/>
          <w:sz w:val="20"/>
        </w:rPr>
        <w:t>www.zoomerang.com</w:t>
      </w:r>
    </w:p>
    <w:p w:rsidR="00280E65" w:rsidRDefault="009419EF" w:rsidP="005225A9">
      <w:pPr>
        <w:numPr>
          <w:ilvl w:val="0"/>
          <w:numId w:val="48"/>
        </w:numPr>
        <w:spacing w:before="120"/>
        <w:rPr>
          <w:rFonts w:ascii="Arial" w:hAnsi="Arial" w:cs="Arial"/>
          <w:sz w:val="20"/>
        </w:rPr>
      </w:pPr>
      <w:r>
        <w:rPr>
          <w:rFonts w:ascii="Arial" w:hAnsi="Arial" w:cs="Arial"/>
          <w:sz w:val="20"/>
        </w:rPr>
        <w:t>Many of your target customers may be reluctant to participate in a survey.  Sometimes an incentive will persuade them, for instance a 10% or 20% discount on their next purchase or a small gift.</w:t>
      </w:r>
    </w:p>
    <w:p w:rsidR="009419EF" w:rsidRDefault="009419EF" w:rsidP="005225A9">
      <w:pPr>
        <w:numPr>
          <w:ilvl w:val="0"/>
          <w:numId w:val="48"/>
        </w:numPr>
        <w:spacing w:before="120"/>
        <w:rPr>
          <w:rFonts w:ascii="Arial" w:hAnsi="Arial" w:cs="Arial"/>
          <w:sz w:val="20"/>
        </w:rPr>
      </w:pPr>
      <w:r>
        <w:rPr>
          <w:rFonts w:ascii="Arial" w:hAnsi="Arial" w:cs="Arial"/>
          <w:sz w:val="20"/>
        </w:rPr>
        <w:t xml:space="preserve">You must keep respondent’s information private and confidential, and you must make sure they know it.  Some questions are more sensitive than others, for instance there is a lot of resistance to providing Social Security numbers, telephone numbers, email addresses, income numbers, age, and private information like credit ratings, debts, state of health, and other personal information.  </w:t>
      </w:r>
      <w:r w:rsidR="000B3622">
        <w:rPr>
          <w:rFonts w:ascii="Arial" w:hAnsi="Arial" w:cs="Arial"/>
          <w:sz w:val="20"/>
        </w:rPr>
        <w:t xml:space="preserve">You have to promise confidentiality, and you must </w:t>
      </w:r>
      <w:r w:rsidR="000B3622">
        <w:rPr>
          <w:rFonts w:ascii="Arial" w:hAnsi="Arial" w:cs="Arial"/>
          <w:i/>
          <w:sz w:val="20"/>
        </w:rPr>
        <w:t>deliver</w:t>
      </w:r>
      <w:r w:rsidR="000B3622">
        <w:rPr>
          <w:rFonts w:ascii="Arial" w:hAnsi="Arial" w:cs="Arial"/>
          <w:sz w:val="20"/>
        </w:rPr>
        <w:t xml:space="preserve"> confidentiality.</w:t>
      </w:r>
    </w:p>
    <w:p w:rsidR="000B3622" w:rsidRDefault="000B3622" w:rsidP="005225A9">
      <w:pPr>
        <w:numPr>
          <w:ilvl w:val="0"/>
          <w:numId w:val="48"/>
        </w:numPr>
        <w:spacing w:before="120"/>
        <w:rPr>
          <w:rFonts w:ascii="Arial" w:hAnsi="Arial" w:cs="Arial"/>
          <w:sz w:val="20"/>
        </w:rPr>
      </w:pPr>
      <w:r>
        <w:rPr>
          <w:rFonts w:ascii="Arial" w:hAnsi="Arial" w:cs="Arial"/>
          <w:sz w:val="20"/>
        </w:rPr>
        <w:t>Make it easy.  Keep questionnaires as short as possible.  Use simple, clear language in your questions – not technical terms, academic language, or jargon that you use in your industry.  Ask only for information you really need, and avoid questions that you “just throw in” because it’s easy for you to add another question, or two…or more.</w:t>
      </w:r>
    </w:p>
    <w:p w:rsidR="00A614E3" w:rsidRDefault="00A614E3" w:rsidP="005225A9">
      <w:pPr>
        <w:numPr>
          <w:ilvl w:val="0"/>
          <w:numId w:val="48"/>
        </w:numPr>
        <w:spacing w:before="120"/>
        <w:rPr>
          <w:rFonts w:ascii="Arial" w:hAnsi="Arial" w:cs="Arial"/>
          <w:sz w:val="20"/>
        </w:rPr>
      </w:pPr>
      <w:r>
        <w:rPr>
          <w:rFonts w:ascii="Arial" w:hAnsi="Arial" w:cs="Arial"/>
          <w:sz w:val="20"/>
        </w:rPr>
        <w:t xml:space="preserve">Use neutral language.  Don’t bias the research.  You want the truth as your target customers see it, not responses slanted toward any particular agenda or point of view.  Yes, you really </w:t>
      </w:r>
      <w:r>
        <w:rPr>
          <w:rFonts w:ascii="Arial" w:hAnsi="Arial" w:cs="Arial"/>
          <w:i/>
          <w:sz w:val="20"/>
        </w:rPr>
        <w:t>do</w:t>
      </w:r>
      <w:r>
        <w:rPr>
          <w:rFonts w:ascii="Arial" w:hAnsi="Arial" w:cs="Arial"/>
          <w:sz w:val="20"/>
        </w:rPr>
        <w:t xml:space="preserve"> want to know if respondents don’t like your business or your products.  If there </w:t>
      </w:r>
      <w:r>
        <w:rPr>
          <w:rFonts w:ascii="Arial" w:hAnsi="Arial" w:cs="Arial"/>
          <w:i/>
          <w:sz w:val="20"/>
        </w:rPr>
        <w:t>is</w:t>
      </w:r>
      <w:r>
        <w:rPr>
          <w:rFonts w:ascii="Arial" w:hAnsi="Arial" w:cs="Arial"/>
          <w:sz w:val="20"/>
        </w:rPr>
        <w:t xml:space="preserve"> bad news for your business, you need to know about it, maybe even more so than good news.</w:t>
      </w:r>
    </w:p>
    <w:p w:rsidR="00B97F58" w:rsidRDefault="007D57AF" w:rsidP="005225A9">
      <w:pPr>
        <w:numPr>
          <w:ilvl w:val="0"/>
          <w:numId w:val="48"/>
        </w:numPr>
        <w:spacing w:before="120"/>
        <w:rPr>
          <w:rFonts w:ascii="Arial" w:hAnsi="Arial" w:cs="Arial"/>
          <w:sz w:val="20"/>
        </w:rPr>
      </w:pPr>
      <w:r>
        <w:rPr>
          <w:rFonts w:ascii="Arial" w:hAnsi="Arial" w:cs="Arial"/>
          <w:sz w:val="20"/>
        </w:rPr>
        <w:lastRenderedPageBreak/>
        <w:t xml:space="preserve">Ask questions for which your respondents can give valid answers.  Don’t ask how many times they ate at fast food restaurants over the past year.  Ask instead, in a typical week (or month) how many times they eat at fast food restaurants.  </w:t>
      </w:r>
    </w:p>
    <w:p w:rsidR="00A614E3" w:rsidRDefault="007D57AF" w:rsidP="005225A9">
      <w:pPr>
        <w:numPr>
          <w:ilvl w:val="0"/>
          <w:numId w:val="48"/>
        </w:numPr>
        <w:spacing w:before="120"/>
        <w:rPr>
          <w:rFonts w:ascii="Arial" w:hAnsi="Arial" w:cs="Arial"/>
          <w:sz w:val="20"/>
        </w:rPr>
      </w:pPr>
      <w:r>
        <w:rPr>
          <w:rFonts w:ascii="Arial" w:hAnsi="Arial" w:cs="Arial"/>
          <w:sz w:val="20"/>
        </w:rPr>
        <w:t xml:space="preserve">Be careful about asking about unconscious habits of mind (associations, emotions, </w:t>
      </w:r>
      <w:r w:rsidR="00B97F58">
        <w:rPr>
          <w:rFonts w:ascii="Arial" w:hAnsi="Arial" w:cs="Arial"/>
          <w:sz w:val="20"/>
        </w:rPr>
        <w:t xml:space="preserve">self-image, projection, and those other “mind benders”), and be just as careful interpreting the answers.  Most people don’t understand their own unconscious habits of mind, </w:t>
      </w:r>
      <w:r w:rsidR="00CF207B">
        <w:rPr>
          <w:rFonts w:ascii="Arial" w:hAnsi="Arial" w:cs="Arial"/>
          <w:sz w:val="20"/>
        </w:rPr>
        <w:t>yet</w:t>
      </w:r>
      <w:r w:rsidR="00B97F58">
        <w:rPr>
          <w:rFonts w:ascii="Arial" w:hAnsi="Arial" w:cs="Arial"/>
          <w:sz w:val="20"/>
        </w:rPr>
        <w:t>,</w:t>
      </w:r>
      <w:r w:rsidR="00CF207B">
        <w:rPr>
          <w:rFonts w:ascii="Arial" w:hAnsi="Arial" w:cs="Arial"/>
          <w:sz w:val="20"/>
        </w:rPr>
        <w:t xml:space="preserve"> they’ll still give you and answer to your question.  W</w:t>
      </w:r>
      <w:r w:rsidR="00B97F58">
        <w:rPr>
          <w:rFonts w:ascii="Arial" w:hAnsi="Arial" w:cs="Arial"/>
          <w:sz w:val="20"/>
        </w:rPr>
        <w:t>hen asked a question about why they did or didn’</w:t>
      </w:r>
      <w:r w:rsidR="00CF207B">
        <w:rPr>
          <w:rFonts w:ascii="Arial" w:hAnsi="Arial" w:cs="Arial"/>
          <w:sz w:val="20"/>
        </w:rPr>
        <w:t>t do something, most people will</w:t>
      </w:r>
      <w:r w:rsidR="00B97F58">
        <w:rPr>
          <w:rFonts w:ascii="Arial" w:hAnsi="Arial" w:cs="Arial"/>
          <w:sz w:val="20"/>
        </w:rPr>
        <w:t xml:space="preserve"> provide an answer that “sounds right” to them (or sometimes one they think will be “acceptable to you”).  </w:t>
      </w:r>
    </w:p>
    <w:p w:rsidR="00D00322" w:rsidRPr="00D00322" w:rsidRDefault="00CF207B" w:rsidP="00D00322">
      <w:pPr>
        <w:numPr>
          <w:ilvl w:val="0"/>
          <w:numId w:val="48"/>
        </w:numPr>
        <w:spacing w:before="120"/>
        <w:rPr>
          <w:rFonts w:ascii="Arial" w:hAnsi="Arial" w:cs="Arial"/>
          <w:sz w:val="20"/>
        </w:rPr>
      </w:pPr>
      <w:r w:rsidRPr="00D00322">
        <w:rPr>
          <w:rFonts w:ascii="Arial" w:hAnsi="Arial" w:cs="Arial"/>
          <w:sz w:val="20"/>
        </w:rPr>
        <w:t xml:space="preserve">If you insist on writing your own questionnaire without professional advice or assistance, please take the time to refer to one of the many books that tell you how to do it without getting distorted and misleading answers.  We won’t recommend any one book, however look for books with </w:t>
      </w:r>
      <w:r w:rsidR="005566E2" w:rsidRPr="00D00322">
        <w:rPr>
          <w:rFonts w:ascii="Arial" w:hAnsi="Arial" w:cs="Arial"/>
          <w:sz w:val="20"/>
        </w:rPr>
        <w:t>“basics” or “fundamentals” of questionnaire design in the title.</w:t>
      </w:r>
    </w:p>
    <w:p w:rsidR="00D00322" w:rsidRPr="00D00322" w:rsidRDefault="00D00322" w:rsidP="00D00322">
      <w:pPr>
        <w:numPr>
          <w:ilvl w:val="0"/>
          <w:numId w:val="48"/>
        </w:numPr>
        <w:spacing w:before="120"/>
        <w:rPr>
          <w:rFonts w:ascii="Arial" w:hAnsi="Arial" w:cs="Arial"/>
          <w:sz w:val="20"/>
        </w:rPr>
      </w:pPr>
      <w:r w:rsidRPr="00D00322">
        <w:rPr>
          <w:rFonts w:ascii="Arial" w:hAnsi="Arial" w:cs="Arial"/>
          <w:sz w:val="20"/>
        </w:rPr>
        <w:t xml:space="preserve">For those of you who are able to hire research professionals, we give the same advice we give about consultants, attorneys, financial advisors, and operations experts – listen to their advice and learn from them, but </w:t>
      </w:r>
      <w:r w:rsidRPr="00D00322">
        <w:rPr>
          <w:rFonts w:ascii="Arial" w:hAnsi="Arial" w:cs="Arial"/>
          <w:b/>
          <w:i/>
          <w:sz w:val="20"/>
        </w:rPr>
        <w:t>do not make them your decision makers.</w:t>
      </w:r>
      <w:r w:rsidRPr="00D00322">
        <w:rPr>
          <w:rFonts w:ascii="Arial" w:hAnsi="Arial" w:cs="Arial"/>
          <w:sz w:val="20"/>
        </w:rPr>
        <w:t xml:space="preserve">  You know your business, and you are the best one to decide what your business should and shouldn’t do.  Your advisors – including market research professionals – work for you, not the other way around.  Don’t be intimidated by their expertise and their confidence.  </w:t>
      </w:r>
      <w:r w:rsidRPr="00D00322">
        <w:rPr>
          <w:rFonts w:ascii="Arial" w:hAnsi="Arial" w:cs="Arial"/>
          <w:i/>
          <w:sz w:val="20"/>
        </w:rPr>
        <w:t>Value</w:t>
      </w:r>
      <w:r w:rsidRPr="00D00322">
        <w:rPr>
          <w:rFonts w:ascii="Arial" w:hAnsi="Arial" w:cs="Arial"/>
          <w:sz w:val="20"/>
        </w:rPr>
        <w:t xml:space="preserve"> their expertise and </w:t>
      </w:r>
      <w:r w:rsidRPr="00D00322">
        <w:rPr>
          <w:rFonts w:ascii="Arial" w:hAnsi="Arial" w:cs="Arial"/>
          <w:i/>
          <w:sz w:val="20"/>
        </w:rPr>
        <w:t>respect</w:t>
      </w:r>
      <w:r w:rsidRPr="00D00322">
        <w:rPr>
          <w:rFonts w:ascii="Arial" w:hAnsi="Arial" w:cs="Arial"/>
          <w:sz w:val="20"/>
        </w:rPr>
        <w:t xml:space="preserve"> their abilities, but always remember that </w:t>
      </w:r>
      <w:r w:rsidRPr="00D00322">
        <w:rPr>
          <w:rFonts w:ascii="Arial" w:hAnsi="Arial" w:cs="Arial"/>
          <w:i/>
          <w:sz w:val="20"/>
        </w:rPr>
        <w:t>you</w:t>
      </w:r>
      <w:r w:rsidRPr="00D00322">
        <w:rPr>
          <w:rFonts w:ascii="Arial" w:hAnsi="Arial" w:cs="Arial"/>
          <w:sz w:val="20"/>
        </w:rPr>
        <w:t xml:space="preserve"> are the decision maker and the leader of your business.  They work for you.</w:t>
      </w:r>
    </w:p>
    <w:p w:rsidR="005566E2" w:rsidRDefault="005566E2" w:rsidP="005225A9">
      <w:pPr>
        <w:numPr>
          <w:ilvl w:val="0"/>
          <w:numId w:val="48"/>
        </w:numPr>
        <w:spacing w:before="120"/>
        <w:rPr>
          <w:rFonts w:ascii="Arial" w:hAnsi="Arial" w:cs="Arial"/>
          <w:sz w:val="20"/>
        </w:rPr>
      </w:pPr>
      <w:r w:rsidRPr="00D00322">
        <w:rPr>
          <w:rFonts w:ascii="Arial" w:hAnsi="Arial" w:cs="Arial"/>
          <w:sz w:val="20"/>
        </w:rPr>
        <w:t>And finally, always, always remember that the “margin of error”</w:t>
      </w:r>
      <w:r w:rsidR="00E54AE7" w:rsidRPr="00D00322">
        <w:rPr>
          <w:rFonts w:ascii="Arial" w:hAnsi="Arial" w:cs="Arial"/>
          <w:sz w:val="20"/>
        </w:rPr>
        <w:t xml:space="preserve"> in research consists of</w:t>
      </w:r>
      <w:r>
        <w:rPr>
          <w:rFonts w:ascii="Arial" w:hAnsi="Arial" w:cs="Arial"/>
          <w:sz w:val="20"/>
        </w:rPr>
        <w:t xml:space="preserve"> </w:t>
      </w:r>
      <w:r>
        <w:rPr>
          <w:rFonts w:ascii="Arial" w:hAnsi="Arial" w:cs="Arial"/>
          <w:b/>
          <w:i/>
          <w:sz w:val="20"/>
        </w:rPr>
        <w:t>both</w:t>
      </w:r>
      <w:r>
        <w:rPr>
          <w:rFonts w:ascii="Arial" w:hAnsi="Arial" w:cs="Arial"/>
          <w:sz w:val="20"/>
        </w:rPr>
        <w:t xml:space="preserve"> statistical variation </w:t>
      </w:r>
      <w:r>
        <w:rPr>
          <w:rFonts w:ascii="Arial" w:hAnsi="Arial" w:cs="Arial"/>
          <w:b/>
          <w:i/>
          <w:sz w:val="20"/>
        </w:rPr>
        <w:t>and</w:t>
      </w:r>
      <w:r>
        <w:rPr>
          <w:rFonts w:ascii="Arial" w:hAnsi="Arial" w:cs="Arial"/>
          <w:sz w:val="20"/>
        </w:rPr>
        <w:t xml:space="preserve"> human nature.  People answer </w:t>
      </w:r>
      <w:r w:rsidR="00E54AE7">
        <w:rPr>
          <w:rFonts w:ascii="Arial" w:hAnsi="Arial" w:cs="Arial"/>
          <w:sz w:val="20"/>
        </w:rPr>
        <w:t>from their own points of view and experiences.  While t</w:t>
      </w:r>
      <w:r>
        <w:rPr>
          <w:rFonts w:ascii="Arial" w:hAnsi="Arial" w:cs="Arial"/>
          <w:sz w:val="20"/>
        </w:rPr>
        <w:t>hat’s part of the value of market research, it a</w:t>
      </w:r>
      <w:r w:rsidR="00E54AE7">
        <w:rPr>
          <w:rFonts w:ascii="Arial" w:hAnsi="Arial" w:cs="Arial"/>
          <w:sz w:val="20"/>
        </w:rPr>
        <w:t>lso means that their answers can be</w:t>
      </w:r>
      <w:r>
        <w:rPr>
          <w:rFonts w:ascii="Arial" w:hAnsi="Arial" w:cs="Arial"/>
          <w:sz w:val="20"/>
        </w:rPr>
        <w:t xml:space="preserve"> biased by a long list of habits of mind (beliefs, values, preferences, self-image, different interpretations of words, </w:t>
      </w:r>
      <w:r w:rsidR="00E54AE7">
        <w:rPr>
          <w:rFonts w:ascii="Arial" w:hAnsi="Arial" w:cs="Arial"/>
          <w:sz w:val="20"/>
        </w:rPr>
        <w:t>state of mind when they answer the questions (angry, impatient, helpful, distracted, etc.) and on and on.</w:t>
      </w:r>
    </w:p>
    <w:p w:rsidR="003A3586" w:rsidRDefault="003A3586" w:rsidP="00F525CB">
      <w:pPr>
        <w:spacing w:before="120"/>
        <w:rPr>
          <w:rFonts w:ascii="Arial" w:hAnsi="Arial" w:cs="Arial"/>
          <w:sz w:val="20"/>
        </w:rPr>
      </w:pPr>
    </w:p>
    <w:p w:rsidR="00D4545A" w:rsidRPr="004858B6" w:rsidRDefault="00D4545A" w:rsidP="00E54AE7">
      <w:pPr>
        <w:pStyle w:val="Header"/>
        <w:tabs>
          <w:tab w:val="clear" w:pos="4320"/>
          <w:tab w:val="clear" w:pos="8640"/>
        </w:tabs>
        <w:rPr>
          <w:rFonts w:ascii="Arial Rounded MT Bold" w:hAnsi="Arial Rounded MT Bold"/>
          <w:color w:val="CC0000"/>
          <w:sz w:val="40"/>
          <w:szCs w:val="24"/>
        </w:rPr>
      </w:pPr>
      <w:r>
        <w:rPr>
          <w:rFonts w:ascii="Arial" w:hAnsi="Arial" w:cs="Arial"/>
          <w:sz w:val="20"/>
        </w:rPr>
        <w:br w:type="page"/>
      </w:r>
      <w:r w:rsidRPr="004858B6">
        <w:rPr>
          <w:rFonts w:ascii="Arial Rounded MT Bold" w:hAnsi="Arial Rounded MT Bold"/>
          <w:color w:val="CC0000"/>
          <w:sz w:val="40"/>
          <w:szCs w:val="24"/>
        </w:rPr>
        <w:lastRenderedPageBreak/>
        <w:t>Interview Guide – Suggested Format</w:t>
      </w:r>
    </w:p>
    <w:p w:rsidR="00D4545A" w:rsidRDefault="00D4545A" w:rsidP="00D4545A">
      <w:pPr>
        <w:pStyle w:val="Header"/>
        <w:tabs>
          <w:tab w:val="clear" w:pos="4320"/>
          <w:tab w:val="clear" w:pos="8640"/>
        </w:tabs>
        <w:jc w:val="both"/>
        <w:rPr>
          <w:rFonts w:ascii="Times New Roman" w:hAnsi="Times New Roman"/>
          <w:szCs w:val="24"/>
        </w:rPr>
      </w:pPr>
    </w:p>
    <w:p w:rsidR="00D4545A" w:rsidRPr="00512821" w:rsidRDefault="00D4545A" w:rsidP="00D4545A">
      <w:pPr>
        <w:pStyle w:val="Header"/>
        <w:tabs>
          <w:tab w:val="clear" w:pos="4320"/>
          <w:tab w:val="clear" w:pos="8640"/>
        </w:tabs>
        <w:jc w:val="both"/>
        <w:rPr>
          <w:rFonts w:ascii="Times New Roman" w:hAnsi="Times New Roman"/>
          <w:szCs w:val="24"/>
          <w:u w:val="single"/>
        </w:rPr>
      </w:pPr>
      <w:r>
        <w:rPr>
          <w:rFonts w:ascii="Times New Roman" w:hAnsi="Times New Roman"/>
          <w:szCs w:val="24"/>
        </w:rPr>
        <w:t xml:space="preserve">Research Project Name: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 xml:space="preserve">Date: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4545A" w:rsidRDefault="00D4545A" w:rsidP="00D4545A">
      <w:pPr>
        <w:pStyle w:val="Header"/>
        <w:tabs>
          <w:tab w:val="clear" w:pos="4320"/>
          <w:tab w:val="clear" w:pos="8640"/>
        </w:tabs>
        <w:jc w:val="both"/>
        <w:rPr>
          <w:rFonts w:ascii="Times New Roman" w:hAnsi="Times New Roman"/>
          <w:szCs w:val="24"/>
        </w:rPr>
      </w:pPr>
    </w:p>
    <w:p w:rsidR="00D4545A" w:rsidRDefault="00D4545A" w:rsidP="00D4545A">
      <w:pPr>
        <w:pStyle w:val="Header"/>
        <w:tabs>
          <w:tab w:val="clear" w:pos="4320"/>
          <w:tab w:val="clear" w:pos="8640"/>
        </w:tabs>
        <w:jc w:val="both"/>
        <w:rPr>
          <w:rFonts w:ascii="Times New Roman" w:hAnsi="Times New Roman"/>
          <w:szCs w:val="24"/>
          <w:u w:val="single"/>
        </w:rPr>
      </w:pPr>
      <w:r>
        <w:rPr>
          <w:rFonts w:ascii="Times New Roman" w:hAnsi="Times New Roman"/>
          <w:szCs w:val="24"/>
        </w:rPr>
        <w:t xml:space="preserve">Name of Respondent: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4545A" w:rsidRDefault="00D4545A" w:rsidP="00D4545A">
      <w:pPr>
        <w:pStyle w:val="Header"/>
        <w:tabs>
          <w:tab w:val="clear" w:pos="4320"/>
          <w:tab w:val="clear" w:pos="8640"/>
        </w:tabs>
        <w:jc w:val="both"/>
        <w:rPr>
          <w:rFonts w:ascii="Times New Roman" w:hAnsi="Times New Roman"/>
          <w:szCs w:val="24"/>
          <w:u w:val="single"/>
        </w:rPr>
      </w:pPr>
    </w:p>
    <w:p w:rsidR="00D4545A" w:rsidRDefault="00D4545A" w:rsidP="00D4545A">
      <w:pPr>
        <w:pStyle w:val="Header"/>
        <w:tabs>
          <w:tab w:val="clear" w:pos="4320"/>
          <w:tab w:val="clear" w:pos="8640"/>
        </w:tabs>
        <w:jc w:val="both"/>
        <w:rPr>
          <w:rFonts w:ascii="Times New Roman" w:hAnsi="Times New Roman"/>
          <w:szCs w:val="24"/>
        </w:rPr>
      </w:pPr>
      <w:r>
        <w:rPr>
          <w:rFonts w:ascii="Times New Roman" w:hAnsi="Times New Roman"/>
          <w:szCs w:val="24"/>
        </w:rPr>
        <w:t xml:space="preserve">Interviewer/Observer Name: </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Pr="00841AB4" w:rsidRDefault="00D4545A" w:rsidP="00D4545A">
      <w:pPr>
        <w:pStyle w:val="Header"/>
        <w:tabs>
          <w:tab w:val="clear" w:pos="4320"/>
          <w:tab w:val="clear" w:pos="8640"/>
        </w:tabs>
        <w:jc w:val="center"/>
        <w:rPr>
          <w:rFonts w:ascii="Arial Rounded MT Bold" w:hAnsi="Arial Rounded MT Bold"/>
          <w:sz w:val="26"/>
          <w:szCs w:val="26"/>
        </w:rPr>
      </w:pPr>
      <w:r w:rsidRPr="00841AB4">
        <w:rPr>
          <w:rFonts w:ascii="Arial Rounded MT Bold" w:hAnsi="Arial Rounded MT Bold"/>
          <w:sz w:val="26"/>
          <w:szCs w:val="26"/>
        </w:rPr>
        <w:t>Interview Questions</w:t>
      </w: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r>
        <w:rPr>
          <w:rFonts w:ascii="Times New Roman" w:hAnsi="Times New Roman"/>
        </w:rPr>
        <w:t>Question #1</w:t>
      </w: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r>
        <w:rPr>
          <w:rFonts w:ascii="Times New Roman" w:hAnsi="Times New Roman"/>
        </w:rPr>
        <w:t>Question #2</w:t>
      </w: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r>
        <w:rPr>
          <w:rFonts w:ascii="Times New Roman" w:hAnsi="Times New Roman"/>
        </w:rPr>
        <w:t>Question #3</w:t>
      </w: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r>
        <w:rPr>
          <w:rFonts w:ascii="Times New Roman" w:hAnsi="Times New Roman"/>
        </w:rPr>
        <w:t>Question #etc.</w:t>
      </w:r>
    </w:p>
    <w:p w:rsidR="00D4545A" w:rsidRDefault="00D4545A" w:rsidP="00D4545A">
      <w:pPr>
        <w:pStyle w:val="Header"/>
        <w:tabs>
          <w:tab w:val="clear" w:pos="4320"/>
          <w:tab w:val="clear" w:pos="8640"/>
        </w:tabs>
        <w:jc w:val="both"/>
        <w:rPr>
          <w:rFonts w:ascii="Times New Roman" w:hAnsi="Times New Roman"/>
        </w:rPr>
      </w:pPr>
    </w:p>
    <w:p w:rsidR="00844C6D" w:rsidRDefault="00844C6D" w:rsidP="00D4545A">
      <w:pPr>
        <w:pStyle w:val="Header"/>
        <w:tabs>
          <w:tab w:val="clear" w:pos="4320"/>
          <w:tab w:val="clear" w:pos="8640"/>
        </w:tabs>
        <w:jc w:val="both"/>
        <w:rPr>
          <w:rFonts w:ascii="Times New Roman" w:hAnsi="Times New Roman"/>
        </w:rPr>
      </w:pPr>
    </w:p>
    <w:p w:rsidR="00D4545A" w:rsidRDefault="00D4545A" w:rsidP="00D4545A">
      <w:pPr>
        <w:pStyle w:val="Header"/>
        <w:tabs>
          <w:tab w:val="clear" w:pos="4320"/>
          <w:tab w:val="clear" w:pos="8640"/>
        </w:tabs>
        <w:jc w:val="both"/>
        <w:rPr>
          <w:rFonts w:ascii="Times New Roman" w:hAnsi="Times New Roman"/>
        </w:rPr>
      </w:pPr>
    </w:p>
    <w:p w:rsidR="00844C6D" w:rsidRDefault="00D4545A" w:rsidP="00D4545A">
      <w:pPr>
        <w:pStyle w:val="Header"/>
        <w:tabs>
          <w:tab w:val="clear" w:pos="4320"/>
          <w:tab w:val="clear" w:pos="8640"/>
        </w:tabs>
        <w:jc w:val="both"/>
        <w:rPr>
          <w:rFonts w:ascii="Times New Roman" w:hAnsi="Times New Roman"/>
          <w:b/>
          <w:i/>
          <w:sz w:val="28"/>
          <w:szCs w:val="28"/>
        </w:rPr>
      </w:pPr>
      <w:r w:rsidRPr="00857BA5">
        <w:rPr>
          <w:rFonts w:ascii="Times New Roman" w:hAnsi="Times New Roman"/>
          <w:b/>
          <w:i/>
          <w:sz w:val="28"/>
          <w:szCs w:val="28"/>
        </w:rPr>
        <w:t>Continue questions for as many pages as you need, leav</w:t>
      </w:r>
      <w:r>
        <w:rPr>
          <w:rFonts w:ascii="Times New Roman" w:hAnsi="Times New Roman"/>
          <w:b/>
          <w:i/>
          <w:sz w:val="28"/>
          <w:szCs w:val="28"/>
        </w:rPr>
        <w:t>ing space after each question so you can</w:t>
      </w:r>
      <w:r w:rsidRPr="00857BA5">
        <w:rPr>
          <w:rFonts w:ascii="Times New Roman" w:hAnsi="Times New Roman"/>
          <w:b/>
          <w:i/>
          <w:sz w:val="28"/>
          <w:szCs w:val="28"/>
        </w:rPr>
        <w:t xml:space="preserve"> jot down key words and observations.</w:t>
      </w:r>
      <w:r>
        <w:rPr>
          <w:rFonts w:ascii="Times New Roman" w:hAnsi="Times New Roman"/>
          <w:b/>
          <w:i/>
          <w:sz w:val="28"/>
          <w:szCs w:val="28"/>
        </w:rPr>
        <w:t xml:space="preserve">  </w:t>
      </w:r>
    </w:p>
    <w:p w:rsidR="00D4545A" w:rsidRPr="00857BA5" w:rsidRDefault="00D4545A" w:rsidP="00844C6D">
      <w:pPr>
        <w:pStyle w:val="Header"/>
        <w:tabs>
          <w:tab w:val="clear" w:pos="4320"/>
          <w:tab w:val="clear" w:pos="8640"/>
        </w:tabs>
        <w:spacing w:before="120"/>
        <w:jc w:val="both"/>
        <w:rPr>
          <w:rFonts w:ascii="Times New Roman" w:hAnsi="Times New Roman"/>
          <w:b/>
          <w:i/>
          <w:sz w:val="28"/>
          <w:szCs w:val="28"/>
        </w:rPr>
      </w:pPr>
      <w:r>
        <w:rPr>
          <w:rFonts w:ascii="Times New Roman" w:hAnsi="Times New Roman"/>
          <w:b/>
          <w:i/>
          <w:sz w:val="28"/>
          <w:szCs w:val="28"/>
        </w:rPr>
        <w:t>On the last page leave space for the observations and comments of the interviewer.</w:t>
      </w:r>
    </w:p>
    <w:p w:rsidR="00D4545A" w:rsidRPr="00857BA5" w:rsidRDefault="00D4545A" w:rsidP="00D4545A">
      <w:pPr>
        <w:pStyle w:val="Header"/>
        <w:tabs>
          <w:tab w:val="clear" w:pos="4320"/>
          <w:tab w:val="clear" w:pos="8640"/>
        </w:tabs>
        <w:jc w:val="both"/>
        <w:rPr>
          <w:rFonts w:ascii="Times New Roman" w:hAnsi="Times New Roman"/>
          <w:b/>
          <w:i/>
          <w:sz w:val="28"/>
          <w:szCs w:val="28"/>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r>
        <w:rPr>
          <w:rFonts w:ascii="Times New Roman" w:hAnsi="Times New Roman"/>
        </w:rPr>
        <w:t>Interviewer comments and observations</w:t>
      </w: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D4545A" w:rsidRDefault="00D4545A" w:rsidP="00D4545A">
      <w:pPr>
        <w:pStyle w:val="Header"/>
        <w:pBdr>
          <w:top w:val="single" w:sz="4" w:space="1" w:color="auto"/>
          <w:left w:val="single" w:sz="4" w:space="4" w:color="auto"/>
          <w:bottom w:val="single" w:sz="4" w:space="1" w:color="auto"/>
          <w:right w:val="single" w:sz="4" w:space="4" w:color="auto"/>
        </w:pBdr>
        <w:shd w:val="clear" w:color="auto" w:fill="F3F3F3"/>
        <w:tabs>
          <w:tab w:val="clear" w:pos="4320"/>
          <w:tab w:val="clear" w:pos="8640"/>
        </w:tabs>
        <w:jc w:val="both"/>
        <w:rPr>
          <w:rFonts w:ascii="Times New Roman" w:hAnsi="Times New Roman"/>
        </w:rPr>
      </w:pPr>
    </w:p>
    <w:p w:rsidR="00E54AE7" w:rsidRPr="00C65C95" w:rsidRDefault="00E54AE7" w:rsidP="00E54AE7">
      <w:pPr>
        <w:pStyle w:val="Header"/>
        <w:tabs>
          <w:tab w:val="clear" w:pos="4320"/>
          <w:tab w:val="clear" w:pos="8640"/>
        </w:tabs>
        <w:rPr>
          <w:rFonts w:ascii="Arial" w:hAnsi="Arial" w:cs="Arial"/>
          <w:sz w:val="20"/>
        </w:rPr>
      </w:pPr>
      <w:r>
        <w:rPr>
          <w:rFonts w:ascii="Times New Roman" w:hAnsi="Times New Roman"/>
        </w:rPr>
        <w:br w:type="page"/>
      </w:r>
      <w:r w:rsidR="00E07CF0">
        <w:rPr>
          <w:rFonts w:ascii="Arial" w:hAnsi="Arial" w:cs="Arial"/>
          <w:b/>
          <w:color w:val="CC0000"/>
          <w:sz w:val="36"/>
          <w:szCs w:val="36"/>
        </w:rPr>
        <w:lastRenderedPageBreak/>
        <w:t>Budget</w:t>
      </w:r>
    </w:p>
    <w:p w:rsidR="00D4545A" w:rsidRPr="00D00322" w:rsidRDefault="00E07CF0" w:rsidP="00E07CF0">
      <w:pPr>
        <w:pStyle w:val="Header"/>
        <w:tabs>
          <w:tab w:val="clear" w:pos="4320"/>
          <w:tab w:val="clear" w:pos="8640"/>
        </w:tabs>
        <w:spacing w:before="120"/>
        <w:jc w:val="both"/>
        <w:rPr>
          <w:rFonts w:ascii="Arial" w:hAnsi="Arial" w:cs="Arial"/>
          <w:sz w:val="20"/>
        </w:rPr>
      </w:pPr>
      <w:r w:rsidRPr="00D00322">
        <w:rPr>
          <w:rFonts w:ascii="Arial" w:hAnsi="Arial" w:cs="Arial"/>
          <w:sz w:val="20"/>
        </w:rPr>
        <w:t>We cover the subject of budgeting extensively in Topic 04-0500, Budgeting, so we won’t go over it again her</w:t>
      </w:r>
      <w:r w:rsidR="00CF6E67">
        <w:rPr>
          <w:rFonts w:ascii="Arial" w:hAnsi="Arial" w:cs="Arial"/>
          <w:sz w:val="20"/>
        </w:rPr>
        <w:t>e, except for a few</w:t>
      </w:r>
      <w:r w:rsidRPr="00D00322">
        <w:rPr>
          <w:rFonts w:ascii="Arial" w:hAnsi="Arial" w:cs="Arial"/>
          <w:sz w:val="20"/>
        </w:rPr>
        <w:t xml:space="preserve"> important points.</w:t>
      </w:r>
    </w:p>
    <w:p w:rsidR="00E07CF0" w:rsidRDefault="00E07CF0" w:rsidP="00D00322">
      <w:pPr>
        <w:pStyle w:val="Header"/>
        <w:numPr>
          <w:ilvl w:val="0"/>
          <w:numId w:val="49"/>
        </w:numPr>
        <w:tabs>
          <w:tab w:val="clear" w:pos="4320"/>
          <w:tab w:val="clear" w:pos="8640"/>
        </w:tabs>
        <w:spacing w:before="120"/>
        <w:rPr>
          <w:rFonts w:ascii="Arial" w:hAnsi="Arial" w:cs="Arial"/>
          <w:sz w:val="20"/>
        </w:rPr>
      </w:pPr>
      <w:r w:rsidRPr="00D00322">
        <w:rPr>
          <w:rFonts w:ascii="Arial" w:hAnsi="Arial" w:cs="Arial"/>
          <w:sz w:val="20"/>
        </w:rPr>
        <w:t>Have a budget for each research project you conduct.</w:t>
      </w:r>
    </w:p>
    <w:p w:rsidR="00CF6E67" w:rsidRDefault="00D00322" w:rsidP="00CF6E67">
      <w:pPr>
        <w:pStyle w:val="Header"/>
        <w:numPr>
          <w:ilvl w:val="0"/>
          <w:numId w:val="49"/>
        </w:numPr>
        <w:tabs>
          <w:tab w:val="clear" w:pos="4320"/>
          <w:tab w:val="clear" w:pos="8640"/>
        </w:tabs>
        <w:spacing w:before="120"/>
        <w:rPr>
          <w:rFonts w:ascii="Arial" w:hAnsi="Arial" w:cs="Arial"/>
          <w:sz w:val="20"/>
        </w:rPr>
      </w:pPr>
      <w:r>
        <w:rPr>
          <w:rFonts w:ascii="Arial" w:hAnsi="Arial" w:cs="Arial"/>
          <w:sz w:val="20"/>
        </w:rPr>
        <w:t xml:space="preserve">Break the budget down into the details of the research project rather than one all-in number. </w:t>
      </w:r>
      <w:r w:rsidR="00CF6E67">
        <w:rPr>
          <w:rFonts w:ascii="Arial" w:hAnsi="Arial" w:cs="Arial"/>
          <w:sz w:val="20"/>
        </w:rPr>
        <w:t xml:space="preserve"> That way you’ll be able to see exactly where the large cost items are, and you’ll learn where you can save money, and where it’s wise to spend it.</w:t>
      </w:r>
    </w:p>
    <w:p w:rsidR="00D00322" w:rsidRPr="00D00322" w:rsidRDefault="00D00322" w:rsidP="00D00322">
      <w:pPr>
        <w:pStyle w:val="Header"/>
        <w:numPr>
          <w:ilvl w:val="0"/>
          <w:numId w:val="49"/>
        </w:numPr>
        <w:tabs>
          <w:tab w:val="clear" w:pos="4320"/>
          <w:tab w:val="clear" w:pos="8640"/>
        </w:tabs>
        <w:spacing w:before="120"/>
        <w:rPr>
          <w:rFonts w:ascii="Arial" w:hAnsi="Arial" w:cs="Arial"/>
          <w:sz w:val="20"/>
        </w:rPr>
      </w:pPr>
      <w:r>
        <w:rPr>
          <w:rFonts w:ascii="Arial" w:hAnsi="Arial" w:cs="Arial"/>
          <w:sz w:val="20"/>
        </w:rPr>
        <w:t xml:space="preserve">As you do more and more market research over time, you’ll get better and better at doing it and at doing it cost-effectively. </w:t>
      </w:r>
    </w:p>
    <w:p w:rsidR="003A3586" w:rsidRPr="00D00322" w:rsidRDefault="003A3586" w:rsidP="00F525CB">
      <w:pPr>
        <w:spacing w:before="120"/>
        <w:rPr>
          <w:rFonts w:ascii="Arial" w:hAnsi="Arial" w:cs="Arial"/>
          <w:sz w:val="20"/>
        </w:rPr>
      </w:pPr>
    </w:p>
    <w:p w:rsidR="00EA6019" w:rsidRPr="00C65C95" w:rsidRDefault="00EA6019" w:rsidP="00EA6019">
      <w:pPr>
        <w:pStyle w:val="Header"/>
        <w:tabs>
          <w:tab w:val="clear" w:pos="4320"/>
          <w:tab w:val="clear" w:pos="8640"/>
        </w:tabs>
        <w:rPr>
          <w:rFonts w:ascii="Arial" w:hAnsi="Arial" w:cs="Arial"/>
          <w:sz w:val="20"/>
        </w:rPr>
      </w:pPr>
      <w:r>
        <w:rPr>
          <w:rFonts w:ascii="Arial" w:hAnsi="Arial" w:cs="Arial"/>
          <w:b/>
          <w:color w:val="CC0000"/>
          <w:sz w:val="36"/>
          <w:szCs w:val="36"/>
        </w:rPr>
        <w:t>Research Team, Timing, and Schedule</w:t>
      </w:r>
    </w:p>
    <w:p w:rsidR="003A3586" w:rsidRDefault="00EA6019" w:rsidP="00EA6019">
      <w:pPr>
        <w:spacing w:before="120"/>
        <w:rPr>
          <w:rFonts w:ascii="Arial" w:hAnsi="Arial" w:cs="Arial"/>
          <w:sz w:val="20"/>
        </w:rPr>
      </w:pPr>
      <w:r>
        <w:rPr>
          <w:rFonts w:ascii="Arial" w:hAnsi="Arial" w:cs="Arial"/>
          <w:sz w:val="20"/>
        </w:rPr>
        <w:t>You’ll probably have more people than yourself involved in your market research projects.  As with any other significant action, you’ll have a series of tasks, people accountable for doing them, and a schedule of target dates for completion.</w:t>
      </w:r>
    </w:p>
    <w:p w:rsidR="00EA6019" w:rsidRDefault="00EA6019" w:rsidP="00EA6019">
      <w:pPr>
        <w:spacing w:before="120"/>
        <w:rPr>
          <w:rFonts w:ascii="Arial" w:hAnsi="Arial" w:cs="Arial"/>
          <w:sz w:val="20"/>
        </w:rPr>
      </w:pPr>
      <w:r>
        <w:rPr>
          <w:rFonts w:ascii="Arial" w:hAnsi="Arial" w:cs="Arial"/>
          <w:sz w:val="20"/>
        </w:rPr>
        <w:t>For a market research project, large or small, simple or complex, you’ll have five phases, with any number of tasks in each phase.  The phases are:</w:t>
      </w:r>
    </w:p>
    <w:p w:rsidR="00EA6019" w:rsidRDefault="00EA6019" w:rsidP="00EA6019">
      <w:pPr>
        <w:numPr>
          <w:ilvl w:val="0"/>
          <w:numId w:val="50"/>
        </w:numPr>
        <w:spacing w:before="120"/>
        <w:rPr>
          <w:rFonts w:ascii="Arial" w:hAnsi="Arial" w:cs="Arial"/>
          <w:sz w:val="20"/>
        </w:rPr>
      </w:pPr>
      <w:r>
        <w:rPr>
          <w:rFonts w:ascii="Arial" w:hAnsi="Arial" w:cs="Arial"/>
          <w:sz w:val="20"/>
        </w:rPr>
        <w:t>Planning</w:t>
      </w:r>
      <w:r w:rsidR="00F47215">
        <w:rPr>
          <w:rFonts w:ascii="Arial" w:hAnsi="Arial" w:cs="Arial"/>
          <w:sz w:val="20"/>
        </w:rPr>
        <w:t>.</w:t>
      </w:r>
      <w:r w:rsidR="00C1758E">
        <w:rPr>
          <w:rFonts w:ascii="Arial" w:hAnsi="Arial" w:cs="Arial"/>
          <w:sz w:val="20"/>
        </w:rPr>
        <w:t xml:space="preserve">  Setting research objectives; establishing a budget;</w:t>
      </w:r>
      <w:r w:rsidR="00F47215">
        <w:rPr>
          <w:rFonts w:ascii="Arial" w:hAnsi="Arial" w:cs="Arial"/>
          <w:sz w:val="20"/>
        </w:rPr>
        <w:t xml:space="preserve"> d</w:t>
      </w:r>
      <w:r w:rsidR="00C1758E">
        <w:rPr>
          <w:rFonts w:ascii="Arial" w:hAnsi="Arial" w:cs="Arial"/>
          <w:sz w:val="20"/>
        </w:rPr>
        <w:t>eciding on methods and channels;</w:t>
      </w:r>
      <w:r w:rsidR="00F47215">
        <w:rPr>
          <w:rFonts w:ascii="Arial" w:hAnsi="Arial" w:cs="Arial"/>
          <w:sz w:val="20"/>
        </w:rPr>
        <w:t xml:space="preserve"> setting up your research team (internal employees as well as</w:t>
      </w:r>
      <w:r w:rsidR="00C1758E">
        <w:rPr>
          <w:rFonts w:ascii="Arial" w:hAnsi="Arial" w:cs="Arial"/>
          <w:sz w:val="20"/>
        </w:rPr>
        <w:t xml:space="preserve"> outside advisors and services);</w:t>
      </w:r>
      <w:r w:rsidR="00F47215">
        <w:rPr>
          <w:rFonts w:ascii="Arial" w:hAnsi="Arial" w:cs="Arial"/>
          <w:sz w:val="20"/>
        </w:rPr>
        <w:t xml:space="preserve"> and determining the sample size</w:t>
      </w:r>
      <w:r w:rsidR="00C1758E">
        <w:rPr>
          <w:rFonts w:ascii="Arial" w:hAnsi="Arial" w:cs="Arial"/>
          <w:sz w:val="20"/>
        </w:rPr>
        <w:t xml:space="preserve"> and the numbers of respondents to “reach” with your research.</w:t>
      </w:r>
    </w:p>
    <w:p w:rsidR="00F47215" w:rsidRDefault="00F47215" w:rsidP="00EA6019">
      <w:pPr>
        <w:numPr>
          <w:ilvl w:val="0"/>
          <w:numId w:val="50"/>
        </w:numPr>
        <w:spacing w:before="120"/>
        <w:rPr>
          <w:rFonts w:ascii="Arial" w:hAnsi="Arial" w:cs="Arial"/>
          <w:sz w:val="20"/>
        </w:rPr>
      </w:pPr>
      <w:r>
        <w:rPr>
          <w:rFonts w:ascii="Arial" w:hAnsi="Arial" w:cs="Arial"/>
          <w:sz w:val="20"/>
        </w:rPr>
        <w:t>Development and setup.</w:t>
      </w:r>
      <w:r w:rsidR="00C1758E">
        <w:rPr>
          <w:rFonts w:ascii="Arial" w:hAnsi="Arial" w:cs="Arial"/>
          <w:sz w:val="20"/>
        </w:rPr>
        <w:t xml:space="preserve">  Determining your specific information needs and writing the research instrument; setting up the research channels (mail, email, on-line surveys, setting up and scheduling focus group discussions, and the like); specifying the list of people to be contacted for the research, and actually creating the list</w:t>
      </w:r>
      <w:r w:rsidR="00633057">
        <w:rPr>
          <w:rFonts w:ascii="Arial" w:hAnsi="Arial" w:cs="Arial"/>
          <w:sz w:val="20"/>
        </w:rPr>
        <w:t>;</w:t>
      </w:r>
    </w:p>
    <w:p w:rsidR="00F47215" w:rsidRDefault="00F47215" w:rsidP="00EA6019">
      <w:pPr>
        <w:numPr>
          <w:ilvl w:val="0"/>
          <w:numId w:val="50"/>
        </w:numPr>
        <w:spacing w:before="120"/>
        <w:rPr>
          <w:rFonts w:ascii="Arial" w:hAnsi="Arial" w:cs="Arial"/>
          <w:sz w:val="20"/>
        </w:rPr>
      </w:pPr>
      <w:r>
        <w:rPr>
          <w:rFonts w:ascii="Arial" w:hAnsi="Arial" w:cs="Arial"/>
          <w:sz w:val="20"/>
        </w:rPr>
        <w:t>Execution.</w:t>
      </w:r>
      <w:r w:rsidR="00633057">
        <w:rPr>
          <w:rFonts w:ascii="Arial" w:hAnsi="Arial" w:cs="Arial"/>
          <w:sz w:val="20"/>
        </w:rPr>
        <w:t xml:space="preserve">  Doing it.  Conducting the interviews, focus groups, surveys, etc.  Doing quality checks and tracking progress as the research moves forward.</w:t>
      </w:r>
    </w:p>
    <w:p w:rsidR="00F47215" w:rsidRDefault="00F47215" w:rsidP="00EA6019">
      <w:pPr>
        <w:numPr>
          <w:ilvl w:val="0"/>
          <w:numId w:val="50"/>
        </w:numPr>
        <w:spacing w:before="120"/>
        <w:rPr>
          <w:rFonts w:ascii="Arial" w:hAnsi="Arial" w:cs="Arial"/>
          <w:sz w:val="20"/>
        </w:rPr>
      </w:pPr>
      <w:r>
        <w:rPr>
          <w:rFonts w:ascii="Arial" w:hAnsi="Arial" w:cs="Arial"/>
          <w:sz w:val="20"/>
        </w:rPr>
        <w:t>Analysis and decision making.</w:t>
      </w:r>
      <w:r w:rsidR="00633057">
        <w:rPr>
          <w:rFonts w:ascii="Arial" w:hAnsi="Arial" w:cs="Arial"/>
          <w:sz w:val="20"/>
        </w:rPr>
        <w:t xml:space="preserve">  Getting the data reports in formats (usually tables and graphs) that help you make sense of it; using the information for decision making.</w:t>
      </w:r>
    </w:p>
    <w:p w:rsidR="00F47215" w:rsidRDefault="00F47215" w:rsidP="00EA6019">
      <w:pPr>
        <w:numPr>
          <w:ilvl w:val="0"/>
          <w:numId w:val="50"/>
        </w:numPr>
        <w:spacing w:before="120"/>
        <w:rPr>
          <w:rFonts w:ascii="Arial" w:hAnsi="Arial" w:cs="Arial"/>
          <w:sz w:val="20"/>
        </w:rPr>
      </w:pPr>
      <w:r>
        <w:rPr>
          <w:rFonts w:ascii="Arial" w:hAnsi="Arial" w:cs="Arial"/>
          <w:sz w:val="20"/>
        </w:rPr>
        <w:t>Action.</w:t>
      </w:r>
      <w:r w:rsidR="00633057">
        <w:rPr>
          <w:rFonts w:ascii="Arial" w:hAnsi="Arial" w:cs="Arial"/>
          <w:sz w:val="20"/>
        </w:rPr>
        <w:t xml:space="preserve">  Taking action on the decisions you make as a result of the research, and </w:t>
      </w:r>
      <w:r w:rsidR="00633057">
        <w:rPr>
          <w:rFonts w:ascii="Arial" w:hAnsi="Arial" w:cs="Arial"/>
          <w:b/>
          <w:i/>
          <w:sz w:val="20"/>
        </w:rPr>
        <w:t>tracking results</w:t>
      </w:r>
      <w:r w:rsidR="00611076">
        <w:rPr>
          <w:rFonts w:ascii="Arial" w:hAnsi="Arial" w:cs="Arial"/>
          <w:sz w:val="20"/>
        </w:rPr>
        <w:t xml:space="preserve"> to see what works and what doesn’t.  The whole point of the research is to make decisions and take actions that forward the interests of your customers and your business.</w:t>
      </w:r>
    </w:p>
    <w:p w:rsidR="009E5495" w:rsidRDefault="00611076" w:rsidP="008865D8">
      <w:pPr>
        <w:spacing w:before="120" w:after="120"/>
        <w:rPr>
          <w:rFonts w:ascii="Arial" w:hAnsi="Arial" w:cs="Arial"/>
          <w:sz w:val="20"/>
        </w:rPr>
      </w:pPr>
      <w:r>
        <w:rPr>
          <w:rFonts w:ascii="Arial" w:hAnsi="Arial" w:cs="Arial"/>
          <w:sz w:val="20"/>
        </w:rPr>
        <w:t xml:space="preserve">You can use the table </w:t>
      </w:r>
      <w:r w:rsidR="008865D8">
        <w:rPr>
          <w:rFonts w:ascii="Arial" w:hAnsi="Arial" w:cs="Arial"/>
          <w:sz w:val="20"/>
        </w:rPr>
        <w:t>on the next page</w:t>
      </w:r>
      <w:r>
        <w:rPr>
          <w:rFonts w:ascii="Arial" w:hAnsi="Arial" w:cs="Arial"/>
          <w:sz w:val="20"/>
        </w:rPr>
        <w:t xml:space="preserve"> to organize and track your research projects.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1062"/>
        <w:gridCol w:w="720"/>
        <w:gridCol w:w="1440"/>
        <w:gridCol w:w="3312"/>
      </w:tblGrid>
      <w:tr w:rsidR="008865D8" w:rsidRPr="00926EBA" w:rsidTr="00926EBA">
        <w:tc>
          <w:tcPr>
            <w:tcW w:w="3168" w:type="dxa"/>
            <w:gridSpan w:val="2"/>
            <w:shd w:val="clear" w:color="auto" w:fill="E6E6E6"/>
          </w:tcPr>
          <w:p w:rsidR="008865D8" w:rsidRPr="00926EBA" w:rsidRDefault="008865D8" w:rsidP="00926EBA">
            <w:pPr>
              <w:jc w:val="right"/>
              <w:rPr>
                <w:rFonts w:ascii="Arial Rounded MT Bold" w:hAnsi="Arial Rounded MT Bold" w:cs="Arial"/>
                <w:color w:val="CC0000"/>
                <w:szCs w:val="24"/>
              </w:rPr>
            </w:pPr>
            <w:r w:rsidRPr="00926EBA">
              <w:rPr>
                <w:rFonts w:ascii="Arial Rounded MT Bold" w:hAnsi="Arial Rounded MT Bold" w:cs="Arial"/>
                <w:color w:val="CC0000"/>
                <w:szCs w:val="24"/>
              </w:rPr>
              <w:t>Research Project Name</w:t>
            </w:r>
          </w:p>
        </w:tc>
        <w:tc>
          <w:tcPr>
            <w:tcW w:w="5472" w:type="dxa"/>
            <w:gridSpan w:val="3"/>
            <w:shd w:val="clear" w:color="auto" w:fill="FFFFCC"/>
          </w:tcPr>
          <w:p w:rsidR="008865D8" w:rsidRPr="00926EBA" w:rsidRDefault="008865D8" w:rsidP="008865D8">
            <w:pPr>
              <w:rPr>
                <w:rFonts w:ascii="Arial Rounded MT Bold" w:hAnsi="Arial Rounded MT Bold" w:cs="Arial"/>
                <w:color w:val="333333"/>
                <w:szCs w:val="24"/>
              </w:rPr>
            </w:pPr>
          </w:p>
        </w:tc>
      </w:tr>
      <w:tr w:rsidR="008865D8" w:rsidRPr="00926EBA" w:rsidTr="00926EBA">
        <w:tc>
          <w:tcPr>
            <w:tcW w:w="3168" w:type="dxa"/>
            <w:gridSpan w:val="2"/>
            <w:shd w:val="clear" w:color="auto" w:fill="E6E6E6"/>
          </w:tcPr>
          <w:p w:rsidR="008865D8" w:rsidRPr="00926EBA" w:rsidRDefault="008865D8" w:rsidP="00926EBA">
            <w:pPr>
              <w:jc w:val="right"/>
              <w:rPr>
                <w:rFonts w:ascii="Arial Rounded MT Bold" w:hAnsi="Arial Rounded MT Bold" w:cs="Arial"/>
                <w:color w:val="CC0000"/>
                <w:szCs w:val="24"/>
              </w:rPr>
            </w:pPr>
            <w:r w:rsidRPr="00926EBA">
              <w:rPr>
                <w:rFonts w:ascii="Arial Rounded MT Bold" w:hAnsi="Arial Rounded MT Bold" w:cs="Arial"/>
                <w:color w:val="CC0000"/>
                <w:szCs w:val="24"/>
              </w:rPr>
              <w:t>Project Manager Name</w:t>
            </w:r>
          </w:p>
        </w:tc>
        <w:tc>
          <w:tcPr>
            <w:tcW w:w="5472" w:type="dxa"/>
            <w:gridSpan w:val="3"/>
            <w:shd w:val="clear" w:color="auto" w:fill="FFFFCC"/>
          </w:tcPr>
          <w:p w:rsidR="008865D8" w:rsidRPr="00926EBA" w:rsidRDefault="008865D8" w:rsidP="008865D8">
            <w:pPr>
              <w:rPr>
                <w:rFonts w:ascii="Arial Rounded MT Bold" w:hAnsi="Arial Rounded MT Bold" w:cs="Arial"/>
                <w:color w:val="333333"/>
                <w:szCs w:val="24"/>
              </w:rPr>
            </w:pPr>
          </w:p>
        </w:tc>
      </w:tr>
      <w:tr w:rsidR="00926EBA" w:rsidRPr="00926EBA" w:rsidTr="00926EBA">
        <w:tc>
          <w:tcPr>
            <w:tcW w:w="2106" w:type="dxa"/>
            <w:shd w:val="clear" w:color="auto" w:fill="E6E6E6"/>
            <w:vAlign w:val="center"/>
          </w:tcPr>
          <w:p w:rsidR="008865D8" w:rsidRPr="00926EBA" w:rsidRDefault="009E5495" w:rsidP="00926EBA">
            <w:pPr>
              <w:jc w:val="center"/>
              <w:rPr>
                <w:rFonts w:ascii="Arial Rounded MT Bold" w:hAnsi="Arial Rounded MT Bold" w:cs="Arial"/>
                <w:sz w:val="22"/>
              </w:rPr>
            </w:pPr>
            <w:r w:rsidRPr="00926EBA">
              <w:rPr>
                <w:rFonts w:ascii="Arial Rounded MT Bold" w:hAnsi="Arial Rounded MT Bold" w:cs="Arial"/>
                <w:sz w:val="22"/>
              </w:rPr>
              <w:t>Task</w:t>
            </w:r>
          </w:p>
        </w:tc>
        <w:tc>
          <w:tcPr>
            <w:tcW w:w="1782" w:type="dxa"/>
            <w:gridSpan w:val="2"/>
            <w:shd w:val="clear" w:color="auto" w:fill="E6E6E6"/>
            <w:vAlign w:val="center"/>
          </w:tcPr>
          <w:p w:rsidR="008865D8" w:rsidRPr="00926EBA" w:rsidRDefault="009E5495" w:rsidP="00926EBA">
            <w:pPr>
              <w:jc w:val="center"/>
              <w:rPr>
                <w:rFonts w:ascii="Arial Rounded MT Bold" w:hAnsi="Arial Rounded MT Bold" w:cs="Arial"/>
                <w:sz w:val="22"/>
              </w:rPr>
            </w:pPr>
            <w:r w:rsidRPr="00926EBA">
              <w:rPr>
                <w:rFonts w:ascii="Arial Rounded MT Bold" w:hAnsi="Arial Rounded MT Bold" w:cs="Arial"/>
                <w:sz w:val="22"/>
              </w:rPr>
              <w:t>Responsibility</w:t>
            </w:r>
          </w:p>
        </w:tc>
        <w:tc>
          <w:tcPr>
            <w:tcW w:w="1440" w:type="dxa"/>
            <w:shd w:val="clear" w:color="auto" w:fill="E6E6E6"/>
            <w:vAlign w:val="center"/>
          </w:tcPr>
          <w:p w:rsidR="008865D8" w:rsidRPr="00926EBA" w:rsidRDefault="009E5495" w:rsidP="00926EBA">
            <w:pPr>
              <w:jc w:val="center"/>
              <w:rPr>
                <w:rFonts w:ascii="Arial Rounded MT Bold" w:hAnsi="Arial Rounded MT Bold" w:cs="Arial"/>
                <w:sz w:val="18"/>
                <w:szCs w:val="18"/>
              </w:rPr>
            </w:pPr>
            <w:r w:rsidRPr="00926EBA">
              <w:rPr>
                <w:rFonts w:ascii="Arial Rounded MT Bold" w:hAnsi="Arial Rounded MT Bold" w:cs="Arial"/>
                <w:sz w:val="18"/>
                <w:szCs w:val="18"/>
              </w:rPr>
              <w:t>Completion Date</w:t>
            </w:r>
          </w:p>
        </w:tc>
        <w:tc>
          <w:tcPr>
            <w:tcW w:w="3312" w:type="dxa"/>
            <w:shd w:val="clear" w:color="auto" w:fill="E6E6E6"/>
            <w:vAlign w:val="center"/>
          </w:tcPr>
          <w:p w:rsidR="008865D8" w:rsidRPr="00926EBA" w:rsidRDefault="009E5495" w:rsidP="00926EBA">
            <w:pPr>
              <w:jc w:val="center"/>
              <w:rPr>
                <w:rFonts w:ascii="Arial Rounded MT Bold" w:hAnsi="Arial Rounded MT Bold" w:cs="Arial"/>
                <w:sz w:val="22"/>
              </w:rPr>
            </w:pPr>
            <w:r w:rsidRPr="00926EBA">
              <w:rPr>
                <w:rFonts w:ascii="Arial Rounded MT Bold" w:hAnsi="Arial Rounded MT Bold" w:cs="Arial"/>
                <w:sz w:val="22"/>
              </w:rPr>
              <w:t>Comments</w:t>
            </w:r>
          </w:p>
        </w:tc>
      </w:tr>
      <w:tr w:rsidR="00926EBA" w:rsidRPr="00926EBA" w:rsidTr="00926EBA">
        <w:tc>
          <w:tcPr>
            <w:tcW w:w="2106" w:type="dxa"/>
            <w:shd w:val="clear" w:color="auto" w:fill="FFFFCC"/>
            <w:tcMar>
              <w:top w:w="43" w:type="dxa"/>
              <w:left w:w="72" w:type="dxa"/>
              <w:bottom w:w="29" w:type="dxa"/>
              <w:right w:w="72" w:type="dxa"/>
            </w:tcMar>
          </w:tcPr>
          <w:p w:rsidR="009E5495" w:rsidRPr="00926EBA" w:rsidRDefault="009E5495" w:rsidP="008865D8">
            <w:pPr>
              <w:rPr>
                <w:rFonts w:ascii="Arial" w:hAnsi="Arial" w:cs="Arial"/>
                <w:sz w:val="20"/>
              </w:rPr>
            </w:pPr>
          </w:p>
        </w:tc>
        <w:tc>
          <w:tcPr>
            <w:tcW w:w="1782" w:type="dxa"/>
            <w:gridSpan w:val="2"/>
            <w:shd w:val="clear" w:color="auto" w:fill="FFFFCC"/>
            <w:tcMar>
              <w:top w:w="43" w:type="dxa"/>
              <w:left w:w="72" w:type="dxa"/>
              <w:right w:w="72" w:type="dxa"/>
            </w:tcMar>
          </w:tcPr>
          <w:p w:rsidR="009E5495" w:rsidRPr="00926EBA" w:rsidRDefault="009E5495" w:rsidP="008865D8">
            <w:pPr>
              <w:rPr>
                <w:rFonts w:ascii="Arial" w:hAnsi="Arial" w:cs="Arial"/>
                <w:sz w:val="20"/>
              </w:rPr>
            </w:pPr>
          </w:p>
        </w:tc>
        <w:tc>
          <w:tcPr>
            <w:tcW w:w="1440" w:type="dxa"/>
            <w:shd w:val="clear" w:color="auto" w:fill="FFFFCC"/>
            <w:tcMar>
              <w:top w:w="43" w:type="dxa"/>
              <w:left w:w="72" w:type="dxa"/>
              <w:right w:w="72" w:type="dxa"/>
            </w:tcMar>
          </w:tcPr>
          <w:p w:rsidR="009E5495" w:rsidRPr="00926EBA" w:rsidRDefault="009E5495" w:rsidP="008865D8">
            <w:pPr>
              <w:rPr>
                <w:rFonts w:ascii="Arial" w:hAnsi="Arial" w:cs="Arial"/>
                <w:sz w:val="18"/>
                <w:szCs w:val="18"/>
              </w:rPr>
            </w:pPr>
          </w:p>
        </w:tc>
        <w:tc>
          <w:tcPr>
            <w:tcW w:w="3312" w:type="dxa"/>
            <w:shd w:val="clear" w:color="auto" w:fill="FFFFCC"/>
            <w:tcMar>
              <w:top w:w="43" w:type="dxa"/>
              <w:left w:w="72" w:type="dxa"/>
              <w:right w:w="72" w:type="dxa"/>
            </w:tcMar>
          </w:tcPr>
          <w:p w:rsidR="009E5495" w:rsidRPr="00926EBA" w:rsidRDefault="009E5495" w:rsidP="008865D8">
            <w:pPr>
              <w:rPr>
                <w:rFonts w:ascii="Arial" w:hAnsi="Arial" w:cs="Arial"/>
                <w:sz w:val="20"/>
              </w:rPr>
            </w:pPr>
          </w:p>
        </w:tc>
      </w:tr>
    </w:tbl>
    <w:p w:rsidR="00611076" w:rsidRPr="00E27AD4" w:rsidRDefault="00E27AD4" w:rsidP="00E27AD4">
      <w:pPr>
        <w:jc w:val="center"/>
        <w:rPr>
          <w:rFonts w:ascii="Arial" w:hAnsi="Arial" w:cs="Arial"/>
          <w:sz w:val="18"/>
          <w:szCs w:val="18"/>
        </w:rPr>
      </w:pPr>
      <w:r w:rsidRPr="00E27AD4">
        <w:rPr>
          <w:rFonts w:ascii="Arial" w:hAnsi="Arial" w:cs="Arial"/>
          <w:sz w:val="18"/>
          <w:szCs w:val="18"/>
        </w:rPr>
        <w:t>To add rows to the table, press the tab key until the new row appears</w:t>
      </w:r>
    </w:p>
    <w:p w:rsidR="003B3499" w:rsidRPr="00DC7F03" w:rsidRDefault="003B3499" w:rsidP="00F525CB">
      <w:pPr>
        <w:spacing w:before="120"/>
        <w:rPr>
          <w:rFonts w:ascii="Arial" w:hAnsi="Arial" w:cs="Arial"/>
          <w:sz w:val="20"/>
        </w:rPr>
      </w:pPr>
    </w:p>
    <w:sectPr w:rsidR="003B3499" w:rsidRPr="00DC7F03" w:rsidSect="00360754">
      <w:headerReference w:type="default" r:id="rId11"/>
      <w:footerReference w:type="default" r:id="rId12"/>
      <w:pgSz w:w="12240" w:h="15840" w:code="1"/>
      <w:pgMar w:top="1440" w:right="1800" w:bottom="1440" w:left="1800" w:header="720" w:footer="720" w:gutter="0"/>
      <w:pgNumType w:start="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EBA" w:rsidRDefault="00926EBA">
      <w:r>
        <w:separator/>
      </w:r>
    </w:p>
  </w:endnote>
  <w:endnote w:type="continuationSeparator" w:id="1">
    <w:p w:rsidR="00926EBA" w:rsidRDefault="00926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EA" w:rsidRDefault="00FA4DEA" w:rsidP="00360754">
    <w:pPr>
      <w:pStyle w:val="Footer"/>
      <w:pBdr>
        <w:top w:val="single" w:sz="4" w:space="1" w:color="auto"/>
      </w:pBdr>
      <w:tabs>
        <w:tab w:val="clear" w:pos="4320"/>
        <w:tab w:val="clear" w:pos="8640"/>
      </w:tabs>
      <w:ind w:left="-360" w:right="720"/>
      <w:jc w:val="center"/>
      <w:rPr>
        <w:rFonts w:ascii="Arial" w:hAnsi="Arial"/>
        <w:sz w:val="16"/>
      </w:rPr>
    </w:pPr>
    <w:r>
      <w:rPr>
        <w:rFonts w:ascii="Arial" w:hAnsi="Arial"/>
        <w:noProof/>
        <w:sz w:val="16"/>
      </w:rPr>
      <w:pict>
        <v:oval id="_x0000_s2049" style="position:absolute;left:0;text-align:left;margin-left:402pt;margin-top:1.9pt;width:34.05pt;height:18pt;z-index:1" fillcolor="gray" stroked="f">
          <v:textbox style="mso-next-textbox:#_x0000_s2049" inset="0,1.44pt,0,0">
            <w:txbxContent>
              <w:p w:rsidR="00FA4DEA" w:rsidRPr="000E2DD2" w:rsidRDefault="00FA4DEA" w:rsidP="00C77276">
                <w:pPr>
                  <w:spacing w:line="280" w:lineRule="exact"/>
                  <w:jc w:val="center"/>
                  <w:rPr>
                    <w:rFonts w:ascii="Arial" w:hAnsi="Arial"/>
                    <w:b/>
                    <w:color w:val="FFFFFF"/>
                    <w:sz w:val="28"/>
                  </w:rPr>
                </w:pPr>
                <w:r w:rsidRPr="000E2DD2">
                  <w:rPr>
                    <w:rStyle w:val="PageNumber"/>
                    <w:rFonts w:ascii="Arial" w:hAnsi="Arial"/>
                    <w:b/>
                    <w:color w:val="FFFFFF"/>
                    <w:sz w:val="28"/>
                  </w:rPr>
                  <w:fldChar w:fldCharType="begin"/>
                </w:r>
                <w:r w:rsidRPr="000E2DD2">
                  <w:rPr>
                    <w:rStyle w:val="PageNumber"/>
                    <w:rFonts w:ascii="Arial" w:hAnsi="Arial"/>
                    <w:b/>
                    <w:color w:val="FFFFFF"/>
                    <w:sz w:val="28"/>
                  </w:rPr>
                  <w:instrText xml:space="preserve"> PAGE </w:instrText>
                </w:r>
                <w:r w:rsidRPr="000E2DD2">
                  <w:rPr>
                    <w:rStyle w:val="PageNumber"/>
                    <w:rFonts w:ascii="Arial" w:hAnsi="Arial"/>
                    <w:b/>
                    <w:color w:val="FFFFFF"/>
                    <w:sz w:val="28"/>
                  </w:rPr>
                  <w:fldChar w:fldCharType="separate"/>
                </w:r>
                <w:r w:rsidR="006F7EF3">
                  <w:rPr>
                    <w:rStyle w:val="PageNumber"/>
                    <w:rFonts w:ascii="Arial" w:hAnsi="Arial"/>
                    <w:b/>
                    <w:noProof/>
                    <w:color w:val="FFFFFF"/>
                    <w:sz w:val="28"/>
                  </w:rPr>
                  <w:t>15</w:t>
                </w:r>
                <w:r w:rsidRPr="000E2DD2">
                  <w:rPr>
                    <w:rStyle w:val="PageNumber"/>
                    <w:rFonts w:ascii="Arial" w:hAnsi="Arial"/>
                    <w:b/>
                    <w:color w:val="FFFFFF"/>
                    <w:sz w:val="28"/>
                  </w:rPr>
                  <w:fldChar w:fldCharType="end"/>
                </w:r>
              </w:p>
            </w:txbxContent>
          </v:textbox>
        </v:oval>
      </w:pict>
    </w:r>
    <w:r>
      <w:rPr>
        <w:rFonts w:ascii="Arial" w:hAnsi="Arial"/>
        <w:sz w:val="16"/>
      </w:rPr>
      <w:t>This document is confidential and propriet</w:t>
    </w:r>
    <w:r w:rsidR="00635064">
      <w:rPr>
        <w:rFonts w:ascii="Arial" w:hAnsi="Arial"/>
        <w:sz w:val="16"/>
      </w:rPr>
      <w:t>ary to The Alliance for Enterprise Leadership</w:t>
    </w:r>
    <w:r>
      <w:rPr>
        <w:rFonts w:ascii="Arial" w:hAnsi="Arial"/>
        <w:sz w:val="16"/>
      </w:rPr>
      <w:t xml:space="preserve">.  It is protected </w:t>
    </w:r>
  </w:p>
  <w:p w:rsidR="00FA4DEA" w:rsidRDefault="00FA4DEA" w:rsidP="00360754">
    <w:pPr>
      <w:pStyle w:val="Footer"/>
      <w:pBdr>
        <w:bottom w:val="single" w:sz="4" w:space="1" w:color="auto"/>
      </w:pBdr>
      <w:tabs>
        <w:tab w:val="clear" w:pos="4320"/>
        <w:tab w:val="clear" w:pos="8640"/>
      </w:tabs>
      <w:ind w:left="-360" w:right="720"/>
      <w:jc w:val="center"/>
      <w:rPr>
        <w:rFonts w:ascii="Arial" w:hAnsi="Arial"/>
        <w:sz w:val="16"/>
      </w:rPr>
    </w:pPr>
    <w:r>
      <w:rPr>
        <w:rFonts w:ascii="Arial" w:hAnsi="Arial"/>
        <w:sz w:val="16"/>
      </w:rPr>
      <w:t>by federal copyright laws.  No unauthorized copying, adaptation, distribution, or display are permitted.</w:t>
    </w:r>
    <w:r w:rsidR="00B25BB2">
      <w:rPr>
        <w:rFonts w:ascii="Arial" w:hAnsi="Arial"/>
        <w:sz w:val="16"/>
      </w:rPr>
      <w:t>20080814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EBA" w:rsidRDefault="00926EBA">
      <w:r>
        <w:separator/>
      </w:r>
    </w:p>
  </w:footnote>
  <w:footnote w:type="continuationSeparator" w:id="1">
    <w:p w:rsidR="00926EBA" w:rsidRDefault="00926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EA" w:rsidRPr="00F91A65" w:rsidRDefault="00B572D0" w:rsidP="00F91A65">
    <w:pPr>
      <w:pStyle w:val="Header"/>
      <w:tabs>
        <w:tab w:val="clear" w:pos="4320"/>
      </w:tabs>
      <w:rPr>
        <w:rFonts w:ascii="Lucida Handwriting" w:hAnsi="Lucida Handwriting"/>
        <w:b/>
        <w:color w:val="333399"/>
        <w:sz w:val="20"/>
        <w:szCs w:val="60"/>
      </w:rPr>
    </w:pPr>
    <w:r>
      <w:rPr>
        <w:rFonts w:ascii="Lucida Handwriting" w:hAnsi="Lucida Handwriting"/>
        <w:b/>
        <w:color w:val="333399"/>
        <w:sz w:val="20"/>
        <w:szCs w:val="96"/>
      </w:rPr>
      <w:t>07-08</w:t>
    </w:r>
    <w:r w:rsidR="00A55F02" w:rsidRPr="00A55F02">
      <w:rPr>
        <w:rFonts w:ascii="Lucida Handwriting" w:hAnsi="Lucida Handwriting"/>
        <w:b/>
        <w:color w:val="333399"/>
        <w:sz w:val="20"/>
        <w:szCs w:val="96"/>
      </w:rPr>
      <w:t>00</w:t>
    </w:r>
    <w:r w:rsidR="00F91A65">
      <w:rPr>
        <w:rFonts w:ascii="Lucida Handwriting" w:hAnsi="Lucida Handwriting"/>
        <w:b/>
        <w:color w:val="A50021"/>
        <w:sz w:val="22"/>
        <w:szCs w:val="96"/>
      </w:rPr>
      <w:tab/>
    </w:r>
    <w:r w:rsidR="008E2A51" w:rsidRPr="005C10EA">
      <w:rPr>
        <w:rFonts w:ascii="Lucida Handwriting" w:hAnsi="Lucida Handwriting"/>
        <w:b/>
        <w:color w:val="A50021"/>
        <w:sz w:val="28"/>
        <w:szCs w:val="28"/>
      </w:rPr>
      <w:t>M</w:t>
    </w:r>
    <w:r>
      <w:rPr>
        <w:rFonts w:ascii="Lucida Handwriting" w:hAnsi="Lucida Handwriting"/>
        <w:b/>
        <w:color w:val="333399"/>
        <w:sz w:val="20"/>
        <w:szCs w:val="60"/>
      </w:rPr>
      <w:t xml:space="preserve">arket </w:t>
    </w:r>
    <w:r>
      <w:rPr>
        <w:rFonts w:ascii="Lucida Handwriting" w:hAnsi="Lucida Handwriting"/>
        <w:b/>
        <w:color w:val="A50021"/>
        <w:sz w:val="28"/>
        <w:szCs w:val="28"/>
      </w:rPr>
      <w:t>R</w:t>
    </w:r>
    <w:r>
      <w:rPr>
        <w:rFonts w:ascii="Lucida Handwriting" w:hAnsi="Lucida Handwriting"/>
        <w:b/>
        <w:color w:val="333399"/>
        <w:sz w:val="20"/>
        <w:szCs w:val="60"/>
      </w:rPr>
      <w:t xml:space="preserve">esearch </w:t>
    </w:r>
    <w:r>
      <w:rPr>
        <w:rFonts w:ascii="Lucida Handwriting" w:hAnsi="Lucida Handwriting"/>
        <w:b/>
        <w:color w:val="A50021"/>
        <w:sz w:val="28"/>
        <w:szCs w:val="28"/>
      </w:rPr>
      <w:t>S</w:t>
    </w:r>
    <w:r>
      <w:rPr>
        <w:rFonts w:ascii="Lucida Handwriting" w:hAnsi="Lucida Handwriting"/>
        <w:b/>
        <w:color w:val="333399"/>
        <w:sz w:val="20"/>
        <w:szCs w:val="60"/>
      </w:rPr>
      <w:t>trategy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3DF"/>
    <w:multiLevelType w:val="hybridMultilevel"/>
    <w:tmpl w:val="412EDA66"/>
    <w:lvl w:ilvl="0" w:tplc="EC7287B2">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color w:val="808080"/>
        <w:sz w:val="28"/>
        <w:szCs w:val="28"/>
        <w:vertAlign w:val="base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7685243"/>
    <w:multiLevelType w:val="multilevel"/>
    <w:tmpl w:val="34A4C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C96592"/>
    <w:multiLevelType w:val="hybridMultilevel"/>
    <w:tmpl w:val="9E42BD78"/>
    <w:lvl w:ilvl="0" w:tplc="0ABC2C0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color w:val="auto"/>
        <w:sz w:val="28"/>
        <w:szCs w:val="28"/>
        <w:vertAlign w:val="base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7DB1CA5"/>
    <w:multiLevelType w:val="hybridMultilevel"/>
    <w:tmpl w:val="1862EFF6"/>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17E96"/>
    <w:multiLevelType w:val="hybridMultilevel"/>
    <w:tmpl w:val="41B8A882"/>
    <w:lvl w:ilvl="0" w:tplc="0409000F">
      <w:start w:val="1"/>
      <w:numFmt w:val="decimal"/>
      <w:lvlText w:val="%1."/>
      <w:lvlJc w:val="left"/>
      <w:pPr>
        <w:tabs>
          <w:tab w:val="num" w:pos="720"/>
        </w:tabs>
        <w:ind w:left="720" w:hanging="360"/>
      </w:pPr>
    </w:lvl>
    <w:lvl w:ilvl="1" w:tplc="B19051B8">
      <w:start w:val="1"/>
      <w:numFmt w:val="bullet"/>
      <w:lvlText w:val=""/>
      <w:lvlJc w:val="left"/>
      <w:pPr>
        <w:tabs>
          <w:tab w:val="num" w:pos="1440"/>
        </w:tabs>
        <w:ind w:left="1440" w:hanging="360"/>
      </w:pPr>
      <w:rPr>
        <w:rFonts w:ascii="Symbol" w:hAnsi="Symbol" w:hint="default"/>
        <w:color w:val="A50021"/>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236086"/>
    <w:multiLevelType w:val="hybridMultilevel"/>
    <w:tmpl w:val="7AD6FF02"/>
    <w:lvl w:ilvl="0" w:tplc="E82460BC">
      <w:start w:val="1"/>
      <w:numFmt w:val="bullet"/>
      <w:lvlText w:val=""/>
      <w:lvlJc w:val="left"/>
      <w:pPr>
        <w:tabs>
          <w:tab w:val="num" w:pos="0"/>
        </w:tabs>
        <w:ind w:left="720" w:hanging="360"/>
      </w:pPr>
      <w:rPr>
        <w:rFonts w:ascii="Symbol" w:hAnsi="Symbol" w:hint="default"/>
        <w:caps w:val="0"/>
        <w:strike w:val="0"/>
        <w:dstrike w:val="0"/>
        <w:outline w:val="0"/>
        <w:shadow w:val="0"/>
        <w:emboss w:val="0"/>
        <w:imprint w:val="0"/>
        <w:vanish w:val="0"/>
        <w:color w:val="333399"/>
        <w:sz w:val="20"/>
        <w:szCs w:val="20"/>
        <w:vertAlign w:val="baseline"/>
      </w:rPr>
    </w:lvl>
    <w:lvl w:ilvl="1" w:tplc="151EA8C0">
      <w:start w:val="1"/>
      <w:numFmt w:val="bullet"/>
      <w:lvlText w:val="-"/>
      <w:lvlJc w:val="left"/>
      <w:pPr>
        <w:tabs>
          <w:tab w:val="num" w:pos="1440"/>
        </w:tabs>
        <w:ind w:left="1440" w:hanging="360"/>
      </w:pPr>
      <w:rPr>
        <w:rFonts w:ascii="Courier New" w:hAnsi="Courier New" w:hint="default"/>
        <w:caps w:val="0"/>
        <w:strike w:val="0"/>
        <w:dstrike w:val="0"/>
        <w:outline w:val="0"/>
        <w:shadow w:val="0"/>
        <w:emboss w:val="0"/>
        <w:imprint w:val="0"/>
        <w:vanish w:val="0"/>
        <w:color w:val="333399"/>
        <w:sz w:val="20"/>
        <w:szCs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C237F7"/>
    <w:multiLevelType w:val="hybridMultilevel"/>
    <w:tmpl w:val="62328F6E"/>
    <w:lvl w:ilvl="0" w:tplc="0409000F">
      <w:start w:val="1"/>
      <w:numFmt w:val="decimal"/>
      <w:lvlText w:val="%1."/>
      <w:lvlJc w:val="left"/>
      <w:pPr>
        <w:tabs>
          <w:tab w:val="num" w:pos="720"/>
        </w:tabs>
        <w:ind w:left="720" w:hanging="360"/>
      </w:pPr>
    </w:lvl>
    <w:lvl w:ilvl="1" w:tplc="29144B98">
      <w:start w:val="1"/>
      <w:numFmt w:val="bullet"/>
      <w:lvlText w:val=""/>
      <w:lvlJc w:val="left"/>
      <w:pPr>
        <w:tabs>
          <w:tab w:val="num" w:pos="1440"/>
        </w:tabs>
        <w:ind w:left="1440" w:hanging="360"/>
      </w:pPr>
      <w:rPr>
        <w:rFonts w:ascii="Symbol" w:hAnsi="Symbol" w:hint="default"/>
        <w:color w:val="333399"/>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277DBC"/>
    <w:multiLevelType w:val="multilevel"/>
    <w:tmpl w:val="EE18AE2E"/>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C60DFA"/>
    <w:multiLevelType w:val="hybridMultilevel"/>
    <w:tmpl w:val="D35644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A96E29"/>
    <w:multiLevelType w:val="hybridMultilevel"/>
    <w:tmpl w:val="C32E3700"/>
    <w:lvl w:ilvl="0" w:tplc="EC7287B2">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color w:val="80808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A34D08"/>
    <w:multiLevelType w:val="hybridMultilevel"/>
    <w:tmpl w:val="D9D43526"/>
    <w:lvl w:ilvl="0" w:tplc="E82460BC">
      <w:start w:val="1"/>
      <w:numFmt w:val="bullet"/>
      <w:lvlText w:val=""/>
      <w:lvlJc w:val="left"/>
      <w:pPr>
        <w:tabs>
          <w:tab w:val="num" w:pos="0"/>
        </w:tabs>
        <w:ind w:left="720" w:hanging="360"/>
      </w:pPr>
      <w:rPr>
        <w:rFonts w:ascii="Symbol" w:hAnsi="Symbol" w:hint="default"/>
        <w:b/>
        <w:i w:val="0"/>
        <w:caps w:val="0"/>
        <w:strike w:val="0"/>
        <w:dstrike w:val="0"/>
        <w:outline w:val="0"/>
        <w:shadow w:val="0"/>
        <w:emboss w:val="0"/>
        <w:imprint w:val="0"/>
        <w:vanish w:val="0"/>
        <w:color w:val="333399"/>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A2D18"/>
    <w:multiLevelType w:val="hybridMultilevel"/>
    <w:tmpl w:val="7D84CDD4"/>
    <w:lvl w:ilvl="0" w:tplc="28EA2238">
      <w:start w:val="1"/>
      <w:numFmt w:val="bullet"/>
      <w:lvlText w:val=""/>
      <w:lvlJc w:val="left"/>
      <w:pPr>
        <w:tabs>
          <w:tab w:val="num" w:pos="0"/>
        </w:tabs>
        <w:ind w:left="720" w:hanging="360"/>
      </w:pPr>
      <w:rPr>
        <w:rFonts w:ascii="Symbol" w:hAnsi="Symbol" w:hint="default"/>
        <w:b/>
        <w:i w:val="0"/>
        <w:caps w:val="0"/>
        <w:strike w:val="0"/>
        <w:dstrike w:val="0"/>
        <w:outline w:val="0"/>
        <w:shadow w:val="0"/>
        <w:emboss w:val="0"/>
        <w:imprint w:val="0"/>
        <w:vanish w:val="0"/>
        <w:color w:val="333399"/>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0177E1"/>
    <w:multiLevelType w:val="multilevel"/>
    <w:tmpl w:val="63D2C922"/>
    <w:lvl w:ilvl="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8"/>
        <w:szCs w:val="28"/>
        <w:vertAlign w:val="base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nsid w:val="20290D67"/>
    <w:multiLevelType w:val="hybridMultilevel"/>
    <w:tmpl w:val="93C225DE"/>
    <w:lvl w:ilvl="0" w:tplc="2B5E1A78">
      <w:start w:val="1"/>
      <w:numFmt w:val="bullet"/>
      <w:lvlText w:val=""/>
      <w:lvlJc w:val="left"/>
      <w:pPr>
        <w:tabs>
          <w:tab w:val="num" w:pos="720"/>
        </w:tabs>
        <w:ind w:left="1440" w:hanging="360"/>
      </w:pPr>
      <w:rPr>
        <w:rFonts w:ascii="Symbol" w:hAnsi="Symbol" w:hint="default"/>
        <w:color w:val="333399"/>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A25F26"/>
    <w:multiLevelType w:val="multilevel"/>
    <w:tmpl w:val="D48E06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2CB734C"/>
    <w:multiLevelType w:val="multilevel"/>
    <w:tmpl w:val="63788576"/>
    <w:lvl w:ilvl="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808080"/>
        <w:sz w:val="28"/>
        <w:szCs w:val="28"/>
        <w:vertAlign w:val="base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6">
    <w:nsid w:val="247D0C8C"/>
    <w:multiLevelType w:val="hybridMultilevel"/>
    <w:tmpl w:val="32E29846"/>
    <w:lvl w:ilvl="0" w:tplc="E50CAC30">
      <w:start w:val="1"/>
      <w:numFmt w:val="decimal"/>
      <w:lvlText w:val="%1."/>
      <w:lvlJc w:val="right"/>
      <w:pPr>
        <w:tabs>
          <w:tab w:val="num" w:pos="720"/>
        </w:tabs>
        <w:ind w:left="720" w:hanging="360"/>
      </w:pPr>
      <w:rPr>
        <w:rFonts w:ascii="Arial Rounded MT Bold" w:hAnsi="Arial Rounded MT Bold" w:hint="default"/>
        <w:b/>
        <w:i w:val="0"/>
        <w:color w:val="CC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412F25"/>
    <w:multiLevelType w:val="hybridMultilevel"/>
    <w:tmpl w:val="9C6A117A"/>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F113CD"/>
    <w:multiLevelType w:val="hybridMultilevel"/>
    <w:tmpl w:val="C92E9F76"/>
    <w:lvl w:ilvl="0" w:tplc="29144B98">
      <w:start w:val="1"/>
      <w:numFmt w:val="bullet"/>
      <w:lvlText w:val=""/>
      <w:lvlJc w:val="left"/>
      <w:pPr>
        <w:tabs>
          <w:tab w:val="num" w:pos="1440"/>
        </w:tabs>
        <w:ind w:left="1440" w:hanging="360"/>
      </w:pPr>
      <w:rPr>
        <w:rFonts w:ascii="Symbol" w:hAnsi="Symbol" w:hint="default"/>
        <w:color w:val="333399"/>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C87956"/>
    <w:multiLevelType w:val="hybridMultilevel"/>
    <w:tmpl w:val="4A4800C2"/>
    <w:lvl w:ilvl="0" w:tplc="E50CAC30">
      <w:start w:val="1"/>
      <w:numFmt w:val="decimal"/>
      <w:lvlText w:val="%1."/>
      <w:lvlJc w:val="right"/>
      <w:pPr>
        <w:tabs>
          <w:tab w:val="num" w:pos="720"/>
        </w:tabs>
        <w:ind w:left="720" w:hanging="360"/>
      </w:pPr>
      <w:rPr>
        <w:rFonts w:ascii="Arial Rounded MT Bold" w:hAnsi="Arial Rounded MT Bold" w:hint="default"/>
        <w:b/>
        <w:i w:val="0"/>
        <w:color w:val="CC0000"/>
        <w:sz w:val="24"/>
        <w:szCs w:val="24"/>
      </w:rPr>
    </w:lvl>
    <w:lvl w:ilvl="1" w:tplc="E82460BC">
      <w:start w:val="1"/>
      <w:numFmt w:val="bullet"/>
      <w:lvlText w:val=""/>
      <w:lvlJc w:val="left"/>
      <w:pPr>
        <w:tabs>
          <w:tab w:val="num" w:pos="720"/>
        </w:tabs>
        <w:ind w:left="1440" w:hanging="360"/>
      </w:pPr>
      <w:rPr>
        <w:rFonts w:ascii="Symbol" w:hAnsi="Symbol" w:hint="default"/>
        <w:b/>
        <w:i w:val="0"/>
        <w:caps w:val="0"/>
        <w:strike w:val="0"/>
        <w:dstrike w:val="0"/>
        <w:outline w:val="0"/>
        <w:shadow w:val="0"/>
        <w:emboss w:val="0"/>
        <w:imprint w:val="0"/>
        <w:vanish w:val="0"/>
        <w:color w:val="333399"/>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AE7B75"/>
    <w:multiLevelType w:val="multilevel"/>
    <w:tmpl w:val="93C225DE"/>
    <w:lvl w:ilvl="0">
      <w:start w:val="1"/>
      <w:numFmt w:val="bullet"/>
      <w:lvlText w:val=""/>
      <w:lvlJc w:val="left"/>
      <w:pPr>
        <w:tabs>
          <w:tab w:val="num" w:pos="720"/>
        </w:tabs>
        <w:ind w:left="1440" w:hanging="360"/>
      </w:pPr>
      <w:rPr>
        <w:rFonts w:ascii="Symbol" w:hAnsi="Symbol" w:hint="default"/>
        <w:color w:val="333399"/>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1F95BC1"/>
    <w:multiLevelType w:val="hybridMultilevel"/>
    <w:tmpl w:val="38A6BB9E"/>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754274"/>
    <w:multiLevelType w:val="multilevel"/>
    <w:tmpl w:val="41B8A8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50021"/>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2B0F5D"/>
    <w:multiLevelType w:val="multilevel"/>
    <w:tmpl w:val="5186115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4">
    <w:nsid w:val="3B8D5453"/>
    <w:multiLevelType w:val="hybridMultilevel"/>
    <w:tmpl w:val="81F65AFC"/>
    <w:lvl w:ilvl="0" w:tplc="71FC6EDA">
      <w:start w:val="1"/>
      <w:numFmt w:val="bullet"/>
      <w:lvlText w:val=""/>
      <w:lvlJc w:val="left"/>
      <w:pPr>
        <w:tabs>
          <w:tab w:val="num" w:pos="720"/>
        </w:tabs>
        <w:ind w:left="720" w:hanging="360"/>
      </w:pPr>
      <w:rPr>
        <w:rFonts w:ascii="Symbol" w:hAnsi="Symbol" w:hint="default"/>
        <w:b/>
        <w:i w:val="0"/>
        <w:color w:val="CC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B10149"/>
    <w:multiLevelType w:val="multilevel"/>
    <w:tmpl w:val="F020C34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6532B8C"/>
    <w:multiLevelType w:val="hybridMultilevel"/>
    <w:tmpl w:val="BA76E3FC"/>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B41522"/>
    <w:multiLevelType w:val="hybridMultilevel"/>
    <w:tmpl w:val="EE18AE2E"/>
    <w:lvl w:ilvl="0" w:tplc="151EA8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096F42"/>
    <w:multiLevelType w:val="hybridMultilevel"/>
    <w:tmpl w:val="F020C348"/>
    <w:lvl w:ilvl="0" w:tplc="151EA8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302C7B"/>
    <w:multiLevelType w:val="multilevel"/>
    <w:tmpl w:val="7A6AB9DE"/>
    <w:lvl w:ilvl="0">
      <w:start w:val="1"/>
      <w:numFmt w:val="bullet"/>
      <w:lvlText w:val=""/>
      <w:lvlJc w:val="left"/>
      <w:pPr>
        <w:tabs>
          <w:tab w:val="num" w:pos="720"/>
        </w:tabs>
        <w:ind w:left="720" w:hanging="360"/>
      </w:pPr>
      <w:rPr>
        <w:rFonts w:ascii="Wingdings" w:hAnsi="Wingdings" w:hint="default"/>
        <w:b/>
        <w:i w:val="0"/>
        <w:color w:val="80808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F0D6848"/>
    <w:multiLevelType w:val="hybridMultilevel"/>
    <w:tmpl w:val="82382DDC"/>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420D6B"/>
    <w:multiLevelType w:val="multilevel"/>
    <w:tmpl w:val="9E42BD78"/>
    <w:lvl w:ilvl="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color w:val="auto"/>
        <w:sz w:val="28"/>
        <w:szCs w:val="28"/>
        <w:vertAlign w:val="base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2">
    <w:nsid w:val="5472692A"/>
    <w:multiLevelType w:val="hybridMultilevel"/>
    <w:tmpl w:val="607008F0"/>
    <w:lvl w:ilvl="0" w:tplc="FC5AD2D6">
      <w:start w:val="1"/>
      <w:numFmt w:val="bullet"/>
      <w:lvlText w:val=""/>
      <w:lvlJc w:val="left"/>
      <w:pPr>
        <w:tabs>
          <w:tab w:val="num" w:pos="720"/>
        </w:tabs>
        <w:ind w:left="720" w:hanging="360"/>
      </w:pPr>
      <w:rPr>
        <w:rFonts w:ascii="Symbol" w:hAnsi="Symbol" w:hint="default"/>
        <w:color w:val="333399"/>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8A756A"/>
    <w:multiLevelType w:val="multilevel"/>
    <w:tmpl w:val="5186115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54A165C7"/>
    <w:multiLevelType w:val="hybridMultilevel"/>
    <w:tmpl w:val="B2C02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1310BB"/>
    <w:multiLevelType w:val="multilevel"/>
    <w:tmpl w:val="7D84CDD4"/>
    <w:lvl w:ilvl="0">
      <w:start w:val="1"/>
      <w:numFmt w:val="bullet"/>
      <w:lvlText w:val=""/>
      <w:lvlJc w:val="left"/>
      <w:pPr>
        <w:tabs>
          <w:tab w:val="num" w:pos="0"/>
        </w:tabs>
        <w:ind w:left="720" w:hanging="360"/>
      </w:pPr>
      <w:rPr>
        <w:rFonts w:ascii="Symbol" w:hAnsi="Symbol" w:hint="default"/>
        <w:b/>
        <w:i w:val="0"/>
        <w:caps w:val="0"/>
        <w:strike w:val="0"/>
        <w:dstrike w:val="0"/>
        <w:outline w:val="0"/>
        <w:shadow w:val="0"/>
        <w:emboss w:val="0"/>
        <w:imprint w:val="0"/>
        <w:vanish w:val="0"/>
        <w:color w:val="333399"/>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5DE7548"/>
    <w:multiLevelType w:val="hybridMultilevel"/>
    <w:tmpl w:val="0BA2B4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6FD5FD8"/>
    <w:multiLevelType w:val="hybridMultilevel"/>
    <w:tmpl w:val="63788576"/>
    <w:lvl w:ilvl="0" w:tplc="F5707D6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808080"/>
        <w:sz w:val="28"/>
        <w:szCs w:val="28"/>
        <w:vertAlign w:val="base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5FF349EE"/>
    <w:multiLevelType w:val="multilevel"/>
    <w:tmpl w:val="81F65AFC"/>
    <w:lvl w:ilvl="0">
      <w:start w:val="1"/>
      <w:numFmt w:val="bullet"/>
      <w:lvlText w:val=""/>
      <w:lvlJc w:val="left"/>
      <w:pPr>
        <w:tabs>
          <w:tab w:val="num" w:pos="720"/>
        </w:tabs>
        <w:ind w:left="720" w:hanging="360"/>
      </w:pPr>
      <w:rPr>
        <w:rFonts w:ascii="Symbol" w:hAnsi="Symbol" w:hint="default"/>
        <w:b/>
        <w:i w:val="0"/>
        <w:color w:val="CC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2AD4F4C"/>
    <w:multiLevelType w:val="hybridMultilevel"/>
    <w:tmpl w:val="F89AF8E6"/>
    <w:lvl w:ilvl="0" w:tplc="0409000F">
      <w:start w:val="1"/>
      <w:numFmt w:val="decimal"/>
      <w:lvlText w:val="%1."/>
      <w:lvlJc w:val="left"/>
      <w:pPr>
        <w:tabs>
          <w:tab w:val="num" w:pos="720"/>
        </w:tabs>
        <w:ind w:left="720" w:hanging="360"/>
      </w:pPr>
    </w:lvl>
    <w:lvl w:ilvl="1" w:tplc="EC7287B2">
      <w:start w:val="1"/>
      <w:numFmt w:val="bullet"/>
      <w:lvlText w:val=""/>
      <w:lvlJc w:val="left"/>
      <w:pPr>
        <w:tabs>
          <w:tab w:val="num" w:pos="720"/>
        </w:tabs>
        <w:ind w:left="1440" w:hanging="360"/>
      </w:pPr>
      <w:rPr>
        <w:rFonts w:ascii="Symbol" w:hAnsi="Symbol" w:hint="default"/>
        <w:caps w:val="0"/>
        <w:strike w:val="0"/>
        <w:dstrike w:val="0"/>
        <w:outline w:val="0"/>
        <w:shadow w:val="0"/>
        <w:emboss w:val="0"/>
        <w:imprint w:val="0"/>
        <w:vanish w:val="0"/>
        <w:color w:val="80808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D818F4"/>
    <w:multiLevelType w:val="hybridMultilevel"/>
    <w:tmpl w:val="0A50EE74"/>
    <w:lvl w:ilvl="0" w:tplc="3E4424C8">
      <w:start w:val="1"/>
      <w:numFmt w:val="bullet"/>
      <w:lvlText w:val=""/>
      <w:lvlJc w:val="left"/>
      <w:pPr>
        <w:tabs>
          <w:tab w:val="num" w:pos="720"/>
        </w:tabs>
        <w:ind w:left="720" w:hanging="360"/>
      </w:pPr>
      <w:rPr>
        <w:rFonts w:ascii="Symbol" w:hAnsi="Symbol" w:hint="default"/>
        <w:color w:val="CC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F6268C"/>
    <w:multiLevelType w:val="hybridMultilevel"/>
    <w:tmpl w:val="259E8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866DDE"/>
    <w:multiLevelType w:val="hybridMultilevel"/>
    <w:tmpl w:val="63D2C922"/>
    <w:lvl w:ilvl="0" w:tplc="04090005">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auto"/>
        <w:sz w:val="28"/>
        <w:szCs w:val="28"/>
        <w:vertAlign w:val="base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nsid w:val="6B6133AB"/>
    <w:multiLevelType w:val="multilevel"/>
    <w:tmpl w:val="5186115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4">
    <w:nsid w:val="6D6F1456"/>
    <w:multiLevelType w:val="hybridMultilevel"/>
    <w:tmpl w:val="C0DE8F58"/>
    <w:lvl w:ilvl="0" w:tplc="EC7287B2">
      <w:start w:val="1"/>
      <w:numFmt w:val="bullet"/>
      <w:lvlText w:val=""/>
      <w:lvlJc w:val="left"/>
      <w:pPr>
        <w:tabs>
          <w:tab w:val="num" w:pos="360"/>
        </w:tabs>
        <w:ind w:left="1080" w:hanging="360"/>
      </w:pPr>
      <w:rPr>
        <w:rFonts w:ascii="Symbol" w:hAnsi="Symbol" w:hint="default"/>
        <w:caps w:val="0"/>
        <w:strike w:val="0"/>
        <w:dstrike w:val="0"/>
        <w:outline w:val="0"/>
        <w:shadow w:val="0"/>
        <w:emboss w:val="0"/>
        <w:imprint w:val="0"/>
        <w:vanish w:val="0"/>
        <w:color w:val="808080"/>
        <w:vertAlign w:val="baseline"/>
      </w:rPr>
    </w:lvl>
    <w:lvl w:ilvl="1" w:tplc="0409000F">
      <w:start w:val="1"/>
      <w:numFmt w:val="decimal"/>
      <w:lvlText w:val="%2."/>
      <w:lvlJc w:val="left"/>
      <w:pPr>
        <w:tabs>
          <w:tab w:val="num" w:pos="2160"/>
        </w:tabs>
        <w:ind w:left="2160" w:hanging="360"/>
      </w:pPr>
      <w:rPr>
        <w:rFonts w:hint="default"/>
        <w:caps w:val="0"/>
        <w:strike w:val="0"/>
        <w:dstrike w:val="0"/>
        <w:outline w:val="0"/>
        <w:shadow w:val="0"/>
        <w:emboss w:val="0"/>
        <w:imprint w:val="0"/>
        <w:vanish w:val="0"/>
        <w:color w:val="808080"/>
        <w:vertAlign w:val="base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16E59C2"/>
    <w:multiLevelType w:val="multilevel"/>
    <w:tmpl w:val="C92E9F76"/>
    <w:lvl w:ilvl="0">
      <w:start w:val="1"/>
      <w:numFmt w:val="bullet"/>
      <w:lvlText w:val=""/>
      <w:lvlJc w:val="left"/>
      <w:pPr>
        <w:tabs>
          <w:tab w:val="num" w:pos="1440"/>
        </w:tabs>
        <w:ind w:left="1440" w:hanging="360"/>
      </w:pPr>
      <w:rPr>
        <w:rFonts w:ascii="Symbol" w:hAnsi="Symbol" w:hint="default"/>
        <w:color w:val="333399"/>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2851C81"/>
    <w:multiLevelType w:val="hybridMultilevel"/>
    <w:tmpl w:val="7A6AB9DE"/>
    <w:lvl w:ilvl="0" w:tplc="F5707D60">
      <w:start w:val="1"/>
      <w:numFmt w:val="bullet"/>
      <w:lvlText w:val=""/>
      <w:lvlJc w:val="left"/>
      <w:pPr>
        <w:tabs>
          <w:tab w:val="num" w:pos="720"/>
        </w:tabs>
        <w:ind w:left="720" w:hanging="360"/>
      </w:pPr>
      <w:rPr>
        <w:rFonts w:ascii="Wingdings" w:hAnsi="Wingdings" w:hint="default"/>
        <w:b/>
        <w:i w:val="0"/>
        <w:color w:val="80808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DF6DF3"/>
    <w:multiLevelType w:val="hybridMultilevel"/>
    <w:tmpl w:val="E03A9F44"/>
    <w:lvl w:ilvl="0" w:tplc="1E341D4E">
      <w:start w:val="1"/>
      <w:numFmt w:val="bullet"/>
      <w:lvlText w:val=""/>
      <w:lvlJc w:val="left"/>
      <w:pPr>
        <w:tabs>
          <w:tab w:val="num" w:pos="1440"/>
        </w:tabs>
        <w:ind w:left="1440" w:hanging="360"/>
      </w:pPr>
      <w:rPr>
        <w:rFonts w:ascii="Symbol" w:hAnsi="Symbol" w:hint="default"/>
        <w:color w:val="CC0000"/>
        <w:sz w:val="28"/>
        <w:szCs w:val="28"/>
      </w:rPr>
    </w:lvl>
    <w:lvl w:ilvl="1" w:tplc="151EA8C0">
      <w:start w:val="1"/>
      <w:numFmt w:val="bullet"/>
      <w:lvlText w:val="-"/>
      <w:lvlJc w:val="left"/>
      <w:pPr>
        <w:tabs>
          <w:tab w:val="num" w:pos="1440"/>
        </w:tabs>
        <w:ind w:left="1440" w:hanging="360"/>
      </w:pPr>
      <w:rPr>
        <w:rFonts w:ascii="Courier New" w:hAnsi="Courier New" w:hint="default"/>
        <w:color w:val="CC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FC618F"/>
    <w:multiLevelType w:val="hybridMultilevel"/>
    <w:tmpl w:val="0AB4D958"/>
    <w:lvl w:ilvl="0" w:tplc="0409000F">
      <w:start w:val="1"/>
      <w:numFmt w:val="decimal"/>
      <w:lvlText w:val="%1."/>
      <w:lvlJc w:val="left"/>
      <w:pPr>
        <w:tabs>
          <w:tab w:val="num" w:pos="360"/>
        </w:tabs>
        <w:ind w:left="360" w:hanging="360"/>
      </w:pPr>
      <w:rPr>
        <w:rFonts w:hint="default"/>
        <w:caps w:val="0"/>
        <w:strike w:val="0"/>
        <w:dstrike w:val="0"/>
        <w:outline w:val="0"/>
        <w:shadow w:val="0"/>
        <w:emboss w:val="0"/>
        <w:imprint w:val="0"/>
        <w:vanish w:val="0"/>
        <w:color w:val="80808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2F5E24"/>
    <w:multiLevelType w:val="hybridMultilevel"/>
    <w:tmpl w:val="A4AE5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6"/>
  </w:num>
  <w:num w:numId="3">
    <w:abstractNumId w:val="32"/>
  </w:num>
  <w:num w:numId="4">
    <w:abstractNumId w:val="34"/>
  </w:num>
  <w:num w:numId="5">
    <w:abstractNumId w:val="8"/>
  </w:num>
  <w:num w:numId="6">
    <w:abstractNumId w:val="4"/>
  </w:num>
  <w:num w:numId="7">
    <w:abstractNumId w:val="22"/>
  </w:num>
  <w:num w:numId="8">
    <w:abstractNumId w:val="6"/>
  </w:num>
  <w:num w:numId="9">
    <w:abstractNumId w:val="18"/>
  </w:num>
  <w:num w:numId="10">
    <w:abstractNumId w:val="45"/>
  </w:num>
  <w:num w:numId="11">
    <w:abstractNumId w:val="13"/>
  </w:num>
  <w:num w:numId="12">
    <w:abstractNumId w:val="20"/>
  </w:num>
  <w:num w:numId="13">
    <w:abstractNumId w:val="2"/>
  </w:num>
  <w:num w:numId="14">
    <w:abstractNumId w:val="31"/>
  </w:num>
  <w:num w:numId="15">
    <w:abstractNumId w:val="42"/>
  </w:num>
  <w:num w:numId="16">
    <w:abstractNumId w:val="12"/>
  </w:num>
  <w:num w:numId="17">
    <w:abstractNumId w:val="37"/>
  </w:num>
  <w:num w:numId="18">
    <w:abstractNumId w:val="15"/>
  </w:num>
  <w:num w:numId="19">
    <w:abstractNumId w:val="0"/>
  </w:num>
  <w:num w:numId="20">
    <w:abstractNumId w:val="9"/>
  </w:num>
  <w:num w:numId="21">
    <w:abstractNumId w:val="43"/>
  </w:num>
  <w:num w:numId="22">
    <w:abstractNumId w:val="14"/>
  </w:num>
  <w:num w:numId="23">
    <w:abstractNumId w:val="33"/>
  </w:num>
  <w:num w:numId="24">
    <w:abstractNumId w:val="23"/>
  </w:num>
  <w:num w:numId="25">
    <w:abstractNumId w:val="39"/>
  </w:num>
  <w:num w:numId="26">
    <w:abstractNumId w:val="44"/>
  </w:num>
  <w:num w:numId="27">
    <w:abstractNumId w:val="48"/>
  </w:num>
  <w:num w:numId="28">
    <w:abstractNumId w:val="19"/>
  </w:num>
  <w:num w:numId="29">
    <w:abstractNumId w:val="1"/>
  </w:num>
  <w:num w:numId="30">
    <w:abstractNumId w:val="24"/>
  </w:num>
  <w:num w:numId="31">
    <w:abstractNumId w:val="38"/>
  </w:num>
  <w:num w:numId="32">
    <w:abstractNumId w:val="46"/>
  </w:num>
  <w:num w:numId="33">
    <w:abstractNumId w:val="29"/>
  </w:num>
  <w:num w:numId="34">
    <w:abstractNumId w:val="11"/>
  </w:num>
  <w:num w:numId="35">
    <w:abstractNumId w:val="35"/>
  </w:num>
  <w:num w:numId="36">
    <w:abstractNumId w:val="10"/>
  </w:num>
  <w:num w:numId="37">
    <w:abstractNumId w:val="5"/>
  </w:num>
  <w:num w:numId="38">
    <w:abstractNumId w:val="16"/>
  </w:num>
  <w:num w:numId="39">
    <w:abstractNumId w:val="21"/>
  </w:num>
  <w:num w:numId="40">
    <w:abstractNumId w:val="30"/>
  </w:num>
  <w:num w:numId="41">
    <w:abstractNumId w:val="17"/>
  </w:num>
  <w:num w:numId="42">
    <w:abstractNumId w:val="3"/>
  </w:num>
  <w:num w:numId="43">
    <w:abstractNumId w:val="28"/>
  </w:num>
  <w:num w:numId="44">
    <w:abstractNumId w:val="25"/>
  </w:num>
  <w:num w:numId="45">
    <w:abstractNumId w:val="47"/>
  </w:num>
  <w:num w:numId="46">
    <w:abstractNumId w:val="27"/>
  </w:num>
  <w:num w:numId="47">
    <w:abstractNumId w:val="7"/>
  </w:num>
  <w:num w:numId="48">
    <w:abstractNumId w:val="40"/>
  </w:num>
  <w:num w:numId="49">
    <w:abstractNumId w:val="26"/>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oNotTrackMoves/>
  <w:defaultTabStop w:val="720"/>
  <w:drawingGridHorizontalSpacing w:val="120"/>
  <w:drawingGridVerticalSpacing w:val="144"/>
  <w:displayHorizontalDrawingGridEvery w:val="2"/>
  <w:characterSpacingControl w:val="doNotCompress"/>
  <w:hdrShapeDefaults>
    <o:shapedefaults v:ext="edit" spidmax="3074">
      <o:colormru v:ext="edit" colors="#eaeaea,#ddd,#c00,#f90,#ffc,#4d4d4d,#777"/>
      <o:colormenu v:ext="edit" fillcolor="#ffc" strokecolor="#777"/>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21A3"/>
    <w:rsid w:val="00000DC5"/>
    <w:rsid w:val="00001AC5"/>
    <w:rsid w:val="00001E42"/>
    <w:rsid w:val="000028C2"/>
    <w:rsid w:val="00004097"/>
    <w:rsid w:val="000049EA"/>
    <w:rsid w:val="00004B6F"/>
    <w:rsid w:val="00006298"/>
    <w:rsid w:val="0000735F"/>
    <w:rsid w:val="0000742C"/>
    <w:rsid w:val="00007B1B"/>
    <w:rsid w:val="00010FC4"/>
    <w:rsid w:val="00011835"/>
    <w:rsid w:val="0001295B"/>
    <w:rsid w:val="00012D6D"/>
    <w:rsid w:val="00013768"/>
    <w:rsid w:val="00013A29"/>
    <w:rsid w:val="00014230"/>
    <w:rsid w:val="00015425"/>
    <w:rsid w:val="00015B2B"/>
    <w:rsid w:val="00016196"/>
    <w:rsid w:val="000213FA"/>
    <w:rsid w:val="00023CA7"/>
    <w:rsid w:val="00023D24"/>
    <w:rsid w:val="0002568C"/>
    <w:rsid w:val="00027C9B"/>
    <w:rsid w:val="00030545"/>
    <w:rsid w:val="00033A91"/>
    <w:rsid w:val="00034B4C"/>
    <w:rsid w:val="000357CF"/>
    <w:rsid w:val="00037A17"/>
    <w:rsid w:val="000404C6"/>
    <w:rsid w:val="000405CB"/>
    <w:rsid w:val="0004087E"/>
    <w:rsid w:val="00042215"/>
    <w:rsid w:val="00043618"/>
    <w:rsid w:val="000441C0"/>
    <w:rsid w:val="000450EA"/>
    <w:rsid w:val="00046B27"/>
    <w:rsid w:val="000511BC"/>
    <w:rsid w:val="00051864"/>
    <w:rsid w:val="00052ED0"/>
    <w:rsid w:val="000538B1"/>
    <w:rsid w:val="00053A93"/>
    <w:rsid w:val="00056239"/>
    <w:rsid w:val="000601A1"/>
    <w:rsid w:val="00060DAC"/>
    <w:rsid w:val="00062DE3"/>
    <w:rsid w:val="00062E9F"/>
    <w:rsid w:val="00063C89"/>
    <w:rsid w:val="000656B8"/>
    <w:rsid w:val="00066067"/>
    <w:rsid w:val="00066180"/>
    <w:rsid w:val="000702EB"/>
    <w:rsid w:val="00070306"/>
    <w:rsid w:val="000718B0"/>
    <w:rsid w:val="00074896"/>
    <w:rsid w:val="00075090"/>
    <w:rsid w:val="00075D56"/>
    <w:rsid w:val="00076329"/>
    <w:rsid w:val="00077ABF"/>
    <w:rsid w:val="00081000"/>
    <w:rsid w:val="00082CC5"/>
    <w:rsid w:val="00083121"/>
    <w:rsid w:val="00083202"/>
    <w:rsid w:val="00084C6A"/>
    <w:rsid w:val="0008778E"/>
    <w:rsid w:val="00091A41"/>
    <w:rsid w:val="00092930"/>
    <w:rsid w:val="00097765"/>
    <w:rsid w:val="00097939"/>
    <w:rsid w:val="000A10C5"/>
    <w:rsid w:val="000A19FB"/>
    <w:rsid w:val="000A2182"/>
    <w:rsid w:val="000A5713"/>
    <w:rsid w:val="000A5EA6"/>
    <w:rsid w:val="000A6CE5"/>
    <w:rsid w:val="000B148B"/>
    <w:rsid w:val="000B3622"/>
    <w:rsid w:val="000B610E"/>
    <w:rsid w:val="000B6CE1"/>
    <w:rsid w:val="000B7A55"/>
    <w:rsid w:val="000C2374"/>
    <w:rsid w:val="000C2BB0"/>
    <w:rsid w:val="000C3C01"/>
    <w:rsid w:val="000C4120"/>
    <w:rsid w:val="000C4FBC"/>
    <w:rsid w:val="000C4FCE"/>
    <w:rsid w:val="000C52A2"/>
    <w:rsid w:val="000C587B"/>
    <w:rsid w:val="000C792D"/>
    <w:rsid w:val="000C7A1E"/>
    <w:rsid w:val="000D1BCA"/>
    <w:rsid w:val="000D3DA7"/>
    <w:rsid w:val="000D54BD"/>
    <w:rsid w:val="000D5A3F"/>
    <w:rsid w:val="000E1C33"/>
    <w:rsid w:val="000E3AD7"/>
    <w:rsid w:val="000E5CE7"/>
    <w:rsid w:val="000E5E91"/>
    <w:rsid w:val="000E6219"/>
    <w:rsid w:val="000E696A"/>
    <w:rsid w:val="000E7EC8"/>
    <w:rsid w:val="000F056D"/>
    <w:rsid w:val="000F0A68"/>
    <w:rsid w:val="000F2001"/>
    <w:rsid w:val="000F3FB4"/>
    <w:rsid w:val="000F60D9"/>
    <w:rsid w:val="000F7419"/>
    <w:rsid w:val="000F7F3E"/>
    <w:rsid w:val="001004D6"/>
    <w:rsid w:val="00103D9C"/>
    <w:rsid w:val="00104CC9"/>
    <w:rsid w:val="00107F55"/>
    <w:rsid w:val="00110DEB"/>
    <w:rsid w:val="001114CC"/>
    <w:rsid w:val="00111C40"/>
    <w:rsid w:val="00112332"/>
    <w:rsid w:val="00113BBD"/>
    <w:rsid w:val="001201BA"/>
    <w:rsid w:val="0012040A"/>
    <w:rsid w:val="00120805"/>
    <w:rsid w:val="001208B9"/>
    <w:rsid w:val="00120B14"/>
    <w:rsid w:val="00122909"/>
    <w:rsid w:val="00122C96"/>
    <w:rsid w:val="00124582"/>
    <w:rsid w:val="001268CA"/>
    <w:rsid w:val="00127CBF"/>
    <w:rsid w:val="00130B37"/>
    <w:rsid w:val="00131583"/>
    <w:rsid w:val="0013276D"/>
    <w:rsid w:val="00132BC1"/>
    <w:rsid w:val="00133841"/>
    <w:rsid w:val="0013527A"/>
    <w:rsid w:val="0013626A"/>
    <w:rsid w:val="00137427"/>
    <w:rsid w:val="00137C85"/>
    <w:rsid w:val="00143374"/>
    <w:rsid w:val="001434B7"/>
    <w:rsid w:val="001437C6"/>
    <w:rsid w:val="00143F49"/>
    <w:rsid w:val="00144042"/>
    <w:rsid w:val="001441BD"/>
    <w:rsid w:val="0014428D"/>
    <w:rsid w:val="0015105B"/>
    <w:rsid w:val="00153CEE"/>
    <w:rsid w:val="001573DC"/>
    <w:rsid w:val="00161804"/>
    <w:rsid w:val="00161867"/>
    <w:rsid w:val="00163269"/>
    <w:rsid w:val="001673DA"/>
    <w:rsid w:val="001706C1"/>
    <w:rsid w:val="00172218"/>
    <w:rsid w:val="00173079"/>
    <w:rsid w:val="00173393"/>
    <w:rsid w:val="00173BE6"/>
    <w:rsid w:val="0017490A"/>
    <w:rsid w:val="00174C76"/>
    <w:rsid w:val="001803FB"/>
    <w:rsid w:val="001830E0"/>
    <w:rsid w:val="00183AF6"/>
    <w:rsid w:val="00183B31"/>
    <w:rsid w:val="00185404"/>
    <w:rsid w:val="001855BA"/>
    <w:rsid w:val="0018629D"/>
    <w:rsid w:val="00186807"/>
    <w:rsid w:val="00186E68"/>
    <w:rsid w:val="001930A4"/>
    <w:rsid w:val="0019360B"/>
    <w:rsid w:val="0019491C"/>
    <w:rsid w:val="00194CBB"/>
    <w:rsid w:val="001973BD"/>
    <w:rsid w:val="001A1362"/>
    <w:rsid w:val="001A1689"/>
    <w:rsid w:val="001A1794"/>
    <w:rsid w:val="001A1ABA"/>
    <w:rsid w:val="001A2593"/>
    <w:rsid w:val="001A2DBE"/>
    <w:rsid w:val="001A370B"/>
    <w:rsid w:val="001A3E7E"/>
    <w:rsid w:val="001A546A"/>
    <w:rsid w:val="001A6042"/>
    <w:rsid w:val="001A6892"/>
    <w:rsid w:val="001A70F1"/>
    <w:rsid w:val="001A7445"/>
    <w:rsid w:val="001B1FBE"/>
    <w:rsid w:val="001C1445"/>
    <w:rsid w:val="001C1B34"/>
    <w:rsid w:val="001C254D"/>
    <w:rsid w:val="001C4DFA"/>
    <w:rsid w:val="001C5C09"/>
    <w:rsid w:val="001D1095"/>
    <w:rsid w:val="001D2A22"/>
    <w:rsid w:val="001D3A99"/>
    <w:rsid w:val="001D3C45"/>
    <w:rsid w:val="001D6A0B"/>
    <w:rsid w:val="001D7C0A"/>
    <w:rsid w:val="001E782A"/>
    <w:rsid w:val="001F1043"/>
    <w:rsid w:val="001F1EDD"/>
    <w:rsid w:val="001F1FFE"/>
    <w:rsid w:val="001F201D"/>
    <w:rsid w:val="001F5C03"/>
    <w:rsid w:val="001F7916"/>
    <w:rsid w:val="001F7E1C"/>
    <w:rsid w:val="00200207"/>
    <w:rsid w:val="00201918"/>
    <w:rsid w:val="00202083"/>
    <w:rsid w:val="00203A1A"/>
    <w:rsid w:val="002042BF"/>
    <w:rsid w:val="0020461A"/>
    <w:rsid w:val="00205619"/>
    <w:rsid w:val="002107AA"/>
    <w:rsid w:val="00211B80"/>
    <w:rsid w:val="00212D9E"/>
    <w:rsid w:val="00214606"/>
    <w:rsid w:val="0021532B"/>
    <w:rsid w:val="00215B72"/>
    <w:rsid w:val="00217D74"/>
    <w:rsid w:val="00220CC4"/>
    <w:rsid w:val="00221E8A"/>
    <w:rsid w:val="00224038"/>
    <w:rsid w:val="002240AE"/>
    <w:rsid w:val="0022628E"/>
    <w:rsid w:val="002272CD"/>
    <w:rsid w:val="00227DF4"/>
    <w:rsid w:val="0023048A"/>
    <w:rsid w:val="002312AD"/>
    <w:rsid w:val="00232F89"/>
    <w:rsid w:val="0023374B"/>
    <w:rsid w:val="0023495C"/>
    <w:rsid w:val="00235801"/>
    <w:rsid w:val="00236BDB"/>
    <w:rsid w:val="00236CF7"/>
    <w:rsid w:val="00240F2D"/>
    <w:rsid w:val="00241D3D"/>
    <w:rsid w:val="002463F0"/>
    <w:rsid w:val="00247449"/>
    <w:rsid w:val="00247A86"/>
    <w:rsid w:val="0025025F"/>
    <w:rsid w:val="00250492"/>
    <w:rsid w:val="002511AA"/>
    <w:rsid w:val="002512E2"/>
    <w:rsid w:val="002529FB"/>
    <w:rsid w:val="00252E30"/>
    <w:rsid w:val="00254BA3"/>
    <w:rsid w:val="00254C11"/>
    <w:rsid w:val="00256DD5"/>
    <w:rsid w:val="00261A48"/>
    <w:rsid w:val="0026276B"/>
    <w:rsid w:val="00265E04"/>
    <w:rsid w:val="00270BC1"/>
    <w:rsid w:val="002737D6"/>
    <w:rsid w:val="002741BD"/>
    <w:rsid w:val="002745C6"/>
    <w:rsid w:val="00275050"/>
    <w:rsid w:val="00275F91"/>
    <w:rsid w:val="00276C52"/>
    <w:rsid w:val="00277F43"/>
    <w:rsid w:val="00280E65"/>
    <w:rsid w:val="00281650"/>
    <w:rsid w:val="00281952"/>
    <w:rsid w:val="0028214B"/>
    <w:rsid w:val="00283CDE"/>
    <w:rsid w:val="00285C6F"/>
    <w:rsid w:val="002944BF"/>
    <w:rsid w:val="00296C46"/>
    <w:rsid w:val="0029728E"/>
    <w:rsid w:val="002A0D94"/>
    <w:rsid w:val="002A12AD"/>
    <w:rsid w:val="002A3F95"/>
    <w:rsid w:val="002A474C"/>
    <w:rsid w:val="002A4E16"/>
    <w:rsid w:val="002A4FCD"/>
    <w:rsid w:val="002A57A5"/>
    <w:rsid w:val="002A6654"/>
    <w:rsid w:val="002A6901"/>
    <w:rsid w:val="002A7EF0"/>
    <w:rsid w:val="002B2435"/>
    <w:rsid w:val="002B2CDB"/>
    <w:rsid w:val="002B3F2F"/>
    <w:rsid w:val="002B430D"/>
    <w:rsid w:val="002B4E89"/>
    <w:rsid w:val="002B586A"/>
    <w:rsid w:val="002B5A61"/>
    <w:rsid w:val="002B620A"/>
    <w:rsid w:val="002B7FF7"/>
    <w:rsid w:val="002C05E2"/>
    <w:rsid w:val="002C083A"/>
    <w:rsid w:val="002C1D2F"/>
    <w:rsid w:val="002C35E8"/>
    <w:rsid w:val="002C60CD"/>
    <w:rsid w:val="002C6E9B"/>
    <w:rsid w:val="002D20D9"/>
    <w:rsid w:val="002D23B9"/>
    <w:rsid w:val="002D30BF"/>
    <w:rsid w:val="002D32D7"/>
    <w:rsid w:val="002D60C4"/>
    <w:rsid w:val="002D713C"/>
    <w:rsid w:val="002D7C3B"/>
    <w:rsid w:val="002E1870"/>
    <w:rsid w:val="002E2E8D"/>
    <w:rsid w:val="002E43C5"/>
    <w:rsid w:val="002E674D"/>
    <w:rsid w:val="002F0903"/>
    <w:rsid w:val="002F1347"/>
    <w:rsid w:val="002F1FB4"/>
    <w:rsid w:val="002F3E60"/>
    <w:rsid w:val="002F451F"/>
    <w:rsid w:val="002F57FB"/>
    <w:rsid w:val="002F582A"/>
    <w:rsid w:val="002F768C"/>
    <w:rsid w:val="002F7AE4"/>
    <w:rsid w:val="002F7B5A"/>
    <w:rsid w:val="00300613"/>
    <w:rsid w:val="00302B9E"/>
    <w:rsid w:val="00304162"/>
    <w:rsid w:val="00304267"/>
    <w:rsid w:val="00304BA9"/>
    <w:rsid w:val="0030548F"/>
    <w:rsid w:val="00307115"/>
    <w:rsid w:val="00307941"/>
    <w:rsid w:val="0030799C"/>
    <w:rsid w:val="00311711"/>
    <w:rsid w:val="003129D8"/>
    <w:rsid w:val="00313913"/>
    <w:rsid w:val="00314887"/>
    <w:rsid w:val="00314B15"/>
    <w:rsid w:val="0031578A"/>
    <w:rsid w:val="003166D9"/>
    <w:rsid w:val="003168CF"/>
    <w:rsid w:val="00317BAF"/>
    <w:rsid w:val="00321228"/>
    <w:rsid w:val="00322C37"/>
    <w:rsid w:val="0032363D"/>
    <w:rsid w:val="00323BBC"/>
    <w:rsid w:val="0032643F"/>
    <w:rsid w:val="003275DA"/>
    <w:rsid w:val="003310FD"/>
    <w:rsid w:val="003312C4"/>
    <w:rsid w:val="00336673"/>
    <w:rsid w:val="00336894"/>
    <w:rsid w:val="0034013A"/>
    <w:rsid w:val="0034241A"/>
    <w:rsid w:val="00343327"/>
    <w:rsid w:val="00343BD0"/>
    <w:rsid w:val="00345CB5"/>
    <w:rsid w:val="00347F04"/>
    <w:rsid w:val="00352418"/>
    <w:rsid w:val="003534A4"/>
    <w:rsid w:val="00354AFD"/>
    <w:rsid w:val="00354EDA"/>
    <w:rsid w:val="00357CED"/>
    <w:rsid w:val="00360754"/>
    <w:rsid w:val="00361B13"/>
    <w:rsid w:val="003636DB"/>
    <w:rsid w:val="00365B1C"/>
    <w:rsid w:val="00365C25"/>
    <w:rsid w:val="00366A62"/>
    <w:rsid w:val="00367109"/>
    <w:rsid w:val="0036711F"/>
    <w:rsid w:val="003710B6"/>
    <w:rsid w:val="00371AE6"/>
    <w:rsid w:val="00371B33"/>
    <w:rsid w:val="00371DF5"/>
    <w:rsid w:val="0037306D"/>
    <w:rsid w:val="00374705"/>
    <w:rsid w:val="00375F8C"/>
    <w:rsid w:val="00376BD9"/>
    <w:rsid w:val="003802EE"/>
    <w:rsid w:val="00380B16"/>
    <w:rsid w:val="003816D5"/>
    <w:rsid w:val="00385008"/>
    <w:rsid w:val="00385233"/>
    <w:rsid w:val="00385331"/>
    <w:rsid w:val="00394A90"/>
    <w:rsid w:val="00396925"/>
    <w:rsid w:val="00397212"/>
    <w:rsid w:val="003973A1"/>
    <w:rsid w:val="00397F4D"/>
    <w:rsid w:val="003A04A4"/>
    <w:rsid w:val="003A315B"/>
    <w:rsid w:val="003A324C"/>
    <w:rsid w:val="003A3586"/>
    <w:rsid w:val="003A3FB8"/>
    <w:rsid w:val="003A55E8"/>
    <w:rsid w:val="003A594B"/>
    <w:rsid w:val="003A739C"/>
    <w:rsid w:val="003B031B"/>
    <w:rsid w:val="003B3499"/>
    <w:rsid w:val="003B4D08"/>
    <w:rsid w:val="003C0DF6"/>
    <w:rsid w:val="003C12F6"/>
    <w:rsid w:val="003C1375"/>
    <w:rsid w:val="003C2CA2"/>
    <w:rsid w:val="003C4C28"/>
    <w:rsid w:val="003C50F4"/>
    <w:rsid w:val="003C556A"/>
    <w:rsid w:val="003C6541"/>
    <w:rsid w:val="003C6684"/>
    <w:rsid w:val="003C78BA"/>
    <w:rsid w:val="003D06B5"/>
    <w:rsid w:val="003D22CC"/>
    <w:rsid w:val="003D3DA6"/>
    <w:rsid w:val="003D4D06"/>
    <w:rsid w:val="003D6446"/>
    <w:rsid w:val="003D663A"/>
    <w:rsid w:val="003D7345"/>
    <w:rsid w:val="003D735F"/>
    <w:rsid w:val="003E12FD"/>
    <w:rsid w:val="003E1365"/>
    <w:rsid w:val="003E22DD"/>
    <w:rsid w:val="003E230A"/>
    <w:rsid w:val="003E510E"/>
    <w:rsid w:val="003E6A06"/>
    <w:rsid w:val="003E6EF8"/>
    <w:rsid w:val="003E7C3C"/>
    <w:rsid w:val="003F2439"/>
    <w:rsid w:val="003F61EB"/>
    <w:rsid w:val="003F6C30"/>
    <w:rsid w:val="003F6DC9"/>
    <w:rsid w:val="003F7C4A"/>
    <w:rsid w:val="00400EC0"/>
    <w:rsid w:val="00401CB3"/>
    <w:rsid w:val="0040218D"/>
    <w:rsid w:val="00404598"/>
    <w:rsid w:val="004047C4"/>
    <w:rsid w:val="004055B4"/>
    <w:rsid w:val="00406A8C"/>
    <w:rsid w:val="004105EE"/>
    <w:rsid w:val="00410BD2"/>
    <w:rsid w:val="00411434"/>
    <w:rsid w:val="00412977"/>
    <w:rsid w:val="00412A02"/>
    <w:rsid w:val="0041417C"/>
    <w:rsid w:val="004156F6"/>
    <w:rsid w:val="00415E0B"/>
    <w:rsid w:val="0041692C"/>
    <w:rsid w:val="00416CDA"/>
    <w:rsid w:val="004200BF"/>
    <w:rsid w:val="00421903"/>
    <w:rsid w:val="004225CC"/>
    <w:rsid w:val="0042301B"/>
    <w:rsid w:val="00426B5D"/>
    <w:rsid w:val="00427C64"/>
    <w:rsid w:val="00433E26"/>
    <w:rsid w:val="00440CD4"/>
    <w:rsid w:val="00440E70"/>
    <w:rsid w:val="004433AA"/>
    <w:rsid w:val="00444F4E"/>
    <w:rsid w:val="00445292"/>
    <w:rsid w:val="00445A85"/>
    <w:rsid w:val="004507FE"/>
    <w:rsid w:val="00451E79"/>
    <w:rsid w:val="00452F15"/>
    <w:rsid w:val="00453282"/>
    <w:rsid w:val="00453AC5"/>
    <w:rsid w:val="00454A2A"/>
    <w:rsid w:val="004555D7"/>
    <w:rsid w:val="00455959"/>
    <w:rsid w:val="004560FD"/>
    <w:rsid w:val="00460609"/>
    <w:rsid w:val="004609A0"/>
    <w:rsid w:val="00460F85"/>
    <w:rsid w:val="00461678"/>
    <w:rsid w:val="00461D7E"/>
    <w:rsid w:val="00461E2A"/>
    <w:rsid w:val="00462C00"/>
    <w:rsid w:val="00462FA5"/>
    <w:rsid w:val="004632A2"/>
    <w:rsid w:val="00463C1C"/>
    <w:rsid w:val="004677D0"/>
    <w:rsid w:val="00474FB0"/>
    <w:rsid w:val="004754AE"/>
    <w:rsid w:val="004765E4"/>
    <w:rsid w:val="00476C10"/>
    <w:rsid w:val="00481945"/>
    <w:rsid w:val="004821A3"/>
    <w:rsid w:val="00486FC6"/>
    <w:rsid w:val="0048727D"/>
    <w:rsid w:val="0049117D"/>
    <w:rsid w:val="004916B4"/>
    <w:rsid w:val="00492624"/>
    <w:rsid w:val="004941C9"/>
    <w:rsid w:val="0049524F"/>
    <w:rsid w:val="004952B4"/>
    <w:rsid w:val="0049689F"/>
    <w:rsid w:val="004971CB"/>
    <w:rsid w:val="004A4FF8"/>
    <w:rsid w:val="004A5A4C"/>
    <w:rsid w:val="004B032C"/>
    <w:rsid w:val="004B23EF"/>
    <w:rsid w:val="004B3795"/>
    <w:rsid w:val="004B424B"/>
    <w:rsid w:val="004B4BAB"/>
    <w:rsid w:val="004B5B81"/>
    <w:rsid w:val="004B6389"/>
    <w:rsid w:val="004B6D7E"/>
    <w:rsid w:val="004C0AD1"/>
    <w:rsid w:val="004C28E8"/>
    <w:rsid w:val="004C3518"/>
    <w:rsid w:val="004C3625"/>
    <w:rsid w:val="004C3E04"/>
    <w:rsid w:val="004C4FB5"/>
    <w:rsid w:val="004C6545"/>
    <w:rsid w:val="004D3847"/>
    <w:rsid w:val="004D40F9"/>
    <w:rsid w:val="004D490C"/>
    <w:rsid w:val="004D5250"/>
    <w:rsid w:val="004D60C2"/>
    <w:rsid w:val="004D76E6"/>
    <w:rsid w:val="004E0106"/>
    <w:rsid w:val="004E2CD0"/>
    <w:rsid w:val="004E4004"/>
    <w:rsid w:val="004E4A7D"/>
    <w:rsid w:val="004E5B5F"/>
    <w:rsid w:val="004E7D2E"/>
    <w:rsid w:val="004F2F70"/>
    <w:rsid w:val="004F36CA"/>
    <w:rsid w:val="004F3977"/>
    <w:rsid w:val="004F4838"/>
    <w:rsid w:val="004F5B05"/>
    <w:rsid w:val="004F5BAC"/>
    <w:rsid w:val="004F65A8"/>
    <w:rsid w:val="004F7CFA"/>
    <w:rsid w:val="0050245F"/>
    <w:rsid w:val="005024B2"/>
    <w:rsid w:val="005055B3"/>
    <w:rsid w:val="005063D0"/>
    <w:rsid w:val="00506A67"/>
    <w:rsid w:val="00506D85"/>
    <w:rsid w:val="00510829"/>
    <w:rsid w:val="005109CC"/>
    <w:rsid w:val="00512D0D"/>
    <w:rsid w:val="00514067"/>
    <w:rsid w:val="005222A7"/>
    <w:rsid w:val="005225A9"/>
    <w:rsid w:val="005235C7"/>
    <w:rsid w:val="0052414F"/>
    <w:rsid w:val="00525297"/>
    <w:rsid w:val="00527139"/>
    <w:rsid w:val="005271B3"/>
    <w:rsid w:val="005273D3"/>
    <w:rsid w:val="00533EAC"/>
    <w:rsid w:val="005355B5"/>
    <w:rsid w:val="00535609"/>
    <w:rsid w:val="00535F09"/>
    <w:rsid w:val="00536643"/>
    <w:rsid w:val="00540A84"/>
    <w:rsid w:val="005417EE"/>
    <w:rsid w:val="005440E0"/>
    <w:rsid w:val="00544181"/>
    <w:rsid w:val="0054489A"/>
    <w:rsid w:val="0054564F"/>
    <w:rsid w:val="005478A3"/>
    <w:rsid w:val="005500BA"/>
    <w:rsid w:val="00550B02"/>
    <w:rsid w:val="00551D01"/>
    <w:rsid w:val="005546AC"/>
    <w:rsid w:val="005546E5"/>
    <w:rsid w:val="00555443"/>
    <w:rsid w:val="005566E2"/>
    <w:rsid w:val="005601FE"/>
    <w:rsid w:val="005604AF"/>
    <w:rsid w:val="005622EE"/>
    <w:rsid w:val="00562E0A"/>
    <w:rsid w:val="00562ED2"/>
    <w:rsid w:val="0056304A"/>
    <w:rsid w:val="00573BC4"/>
    <w:rsid w:val="005747E6"/>
    <w:rsid w:val="0057660B"/>
    <w:rsid w:val="005771C7"/>
    <w:rsid w:val="00581328"/>
    <w:rsid w:val="00582900"/>
    <w:rsid w:val="0058300B"/>
    <w:rsid w:val="00584D71"/>
    <w:rsid w:val="00585124"/>
    <w:rsid w:val="00586A10"/>
    <w:rsid w:val="00587489"/>
    <w:rsid w:val="00590BC2"/>
    <w:rsid w:val="00590C4A"/>
    <w:rsid w:val="00592E6C"/>
    <w:rsid w:val="0059325D"/>
    <w:rsid w:val="00593A0E"/>
    <w:rsid w:val="00593B82"/>
    <w:rsid w:val="005944E1"/>
    <w:rsid w:val="00594768"/>
    <w:rsid w:val="005974E4"/>
    <w:rsid w:val="005A14CF"/>
    <w:rsid w:val="005A2EF8"/>
    <w:rsid w:val="005A3296"/>
    <w:rsid w:val="005A632C"/>
    <w:rsid w:val="005A7498"/>
    <w:rsid w:val="005B04F2"/>
    <w:rsid w:val="005B0E2A"/>
    <w:rsid w:val="005B34DE"/>
    <w:rsid w:val="005B76C2"/>
    <w:rsid w:val="005C10EA"/>
    <w:rsid w:val="005C1F70"/>
    <w:rsid w:val="005C3915"/>
    <w:rsid w:val="005D019E"/>
    <w:rsid w:val="005D1DCD"/>
    <w:rsid w:val="005D359C"/>
    <w:rsid w:val="005D444F"/>
    <w:rsid w:val="005D7838"/>
    <w:rsid w:val="005E1226"/>
    <w:rsid w:val="005E1B7A"/>
    <w:rsid w:val="005E23C2"/>
    <w:rsid w:val="005E2C3F"/>
    <w:rsid w:val="005E31E4"/>
    <w:rsid w:val="005E4092"/>
    <w:rsid w:val="005E4A6A"/>
    <w:rsid w:val="005E4B36"/>
    <w:rsid w:val="005E6154"/>
    <w:rsid w:val="005E777C"/>
    <w:rsid w:val="005F020C"/>
    <w:rsid w:val="005F03F3"/>
    <w:rsid w:val="005F1B41"/>
    <w:rsid w:val="005F35A7"/>
    <w:rsid w:val="005F56BF"/>
    <w:rsid w:val="005F6449"/>
    <w:rsid w:val="005F7A89"/>
    <w:rsid w:val="006025C7"/>
    <w:rsid w:val="006050D1"/>
    <w:rsid w:val="006057EA"/>
    <w:rsid w:val="00605BEE"/>
    <w:rsid w:val="00610DE3"/>
    <w:rsid w:val="00611076"/>
    <w:rsid w:val="00612A33"/>
    <w:rsid w:val="00612ED5"/>
    <w:rsid w:val="00613666"/>
    <w:rsid w:val="00615FA0"/>
    <w:rsid w:val="00616499"/>
    <w:rsid w:val="00616676"/>
    <w:rsid w:val="0061713C"/>
    <w:rsid w:val="00620D8F"/>
    <w:rsid w:val="006212D1"/>
    <w:rsid w:val="00622956"/>
    <w:rsid w:val="00622B1F"/>
    <w:rsid w:val="00630D3E"/>
    <w:rsid w:val="0063111D"/>
    <w:rsid w:val="00631CF9"/>
    <w:rsid w:val="00633057"/>
    <w:rsid w:val="00635064"/>
    <w:rsid w:val="00635178"/>
    <w:rsid w:val="00636AE8"/>
    <w:rsid w:val="006376E8"/>
    <w:rsid w:val="00646B5C"/>
    <w:rsid w:val="00647002"/>
    <w:rsid w:val="006525EF"/>
    <w:rsid w:val="006546A0"/>
    <w:rsid w:val="0065500B"/>
    <w:rsid w:val="00655A0D"/>
    <w:rsid w:val="00656AE3"/>
    <w:rsid w:val="0066195E"/>
    <w:rsid w:val="00663410"/>
    <w:rsid w:val="006635E4"/>
    <w:rsid w:val="0066389A"/>
    <w:rsid w:val="00663C5F"/>
    <w:rsid w:val="00664DB5"/>
    <w:rsid w:val="00667B61"/>
    <w:rsid w:val="00670AD1"/>
    <w:rsid w:val="00671C4D"/>
    <w:rsid w:val="00672477"/>
    <w:rsid w:val="00672E68"/>
    <w:rsid w:val="0067418B"/>
    <w:rsid w:val="00674704"/>
    <w:rsid w:val="00675944"/>
    <w:rsid w:val="006768C3"/>
    <w:rsid w:val="006777A8"/>
    <w:rsid w:val="0068132C"/>
    <w:rsid w:val="0068192E"/>
    <w:rsid w:val="006820EE"/>
    <w:rsid w:val="006823B0"/>
    <w:rsid w:val="006835FD"/>
    <w:rsid w:val="00686AFF"/>
    <w:rsid w:val="00686B81"/>
    <w:rsid w:val="00690201"/>
    <w:rsid w:val="0069068F"/>
    <w:rsid w:val="0069164D"/>
    <w:rsid w:val="0069185F"/>
    <w:rsid w:val="006935E9"/>
    <w:rsid w:val="006964D6"/>
    <w:rsid w:val="006969D7"/>
    <w:rsid w:val="006A0EEE"/>
    <w:rsid w:val="006A1B5E"/>
    <w:rsid w:val="006A26DC"/>
    <w:rsid w:val="006A297F"/>
    <w:rsid w:val="006A2C3B"/>
    <w:rsid w:val="006A4F24"/>
    <w:rsid w:val="006A5257"/>
    <w:rsid w:val="006B43F6"/>
    <w:rsid w:val="006B4A36"/>
    <w:rsid w:val="006B68B8"/>
    <w:rsid w:val="006B7F11"/>
    <w:rsid w:val="006C0399"/>
    <w:rsid w:val="006C062D"/>
    <w:rsid w:val="006C1DDC"/>
    <w:rsid w:val="006C2A15"/>
    <w:rsid w:val="006C390D"/>
    <w:rsid w:val="006C3CD2"/>
    <w:rsid w:val="006C7D34"/>
    <w:rsid w:val="006D0344"/>
    <w:rsid w:val="006D137B"/>
    <w:rsid w:val="006D30C5"/>
    <w:rsid w:val="006D520C"/>
    <w:rsid w:val="006E14F1"/>
    <w:rsid w:val="006E1749"/>
    <w:rsid w:val="006E536C"/>
    <w:rsid w:val="006E6E5D"/>
    <w:rsid w:val="006F2AC9"/>
    <w:rsid w:val="006F3582"/>
    <w:rsid w:val="006F3885"/>
    <w:rsid w:val="006F53BE"/>
    <w:rsid w:val="006F6AC4"/>
    <w:rsid w:val="006F7276"/>
    <w:rsid w:val="006F7338"/>
    <w:rsid w:val="006F7EF3"/>
    <w:rsid w:val="0070106E"/>
    <w:rsid w:val="00704205"/>
    <w:rsid w:val="00706F99"/>
    <w:rsid w:val="00707840"/>
    <w:rsid w:val="00707900"/>
    <w:rsid w:val="007110C2"/>
    <w:rsid w:val="007143E5"/>
    <w:rsid w:val="00714D2E"/>
    <w:rsid w:val="00716AEB"/>
    <w:rsid w:val="00717D27"/>
    <w:rsid w:val="00720057"/>
    <w:rsid w:val="00720AC3"/>
    <w:rsid w:val="00724FAF"/>
    <w:rsid w:val="00730A02"/>
    <w:rsid w:val="007311EF"/>
    <w:rsid w:val="00731A53"/>
    <w:rsid w:val="00731E44"/>
    <w:rsid w:val="00732AF7"/>
    <w:rsid w:val="0073325D"/>
    <w:rsid w:val="00733512"/>
    <w:rsid w:val="0073600C"/>
    <w:rsid w:val="0073676D"/>
    <w:rsid w:val="00737AD9"/>
    <w:rsid w:val="00737E5A"/>
    <w:rsid w:val="00737F2F"/>
    <w:rsid w:val="007409BD"/>
    <w:rsid w:val="00741BEE"/>
    <w:rsid w:val="00742222"/>
    <w:rsid w:val="007430F1"/>
    <w:rsid w:val="00743291"/>
    <w:rsid w:val="00743A16"/>
    <w:rsid w:val="00744C3B"/>
    <w:rsid w:val="007455E7"/>
    <w:rsid w:val="00745FAF"/>
    <w:rsid w:val="00751086"/>
    <w:rsid w:val="007511CA"/>
    <w:rsid w:val="00752496"/>
    <w:rsid w:val="007527EB"/>
    <w:rsid w:val="00753AFB"/>
    <w:rsid w:val="0075491F"/>
    <w:rsid w:val="00755A2E"/>
    <w:rsid w:val="00756C61"/>
    <w:rsid w:val="00761496"/>
    <w:rsid w:val="007623DA"/>
    <w:rsid w:val="0076254F"/>
    <w:rsid w:val="0076276E"/>
    <w:rsid w:val="00762B32"/>
    <w:rsid w:val="00764A23"/>
    <w:rsid w:val="0076561B"/>
    <w:rsid w:val="00766D84"/>
    <w:rsid w:val="00766DC1"/>
    <w:rsid w:val="00767BED"/>
    <w:rsid w:val="007715A4"/>
    <w:rsid w:val="00772369"/>
    <w:rsid w:val="0077329A"/>
    <w:rsid w:val="0077523B"/>
    <w:rsid w:val="00777D44"/>
    <w:rsid w:val="0078021E"/>
    <w:rsid w:val="00782667"/>
    <w:rsid w:val="00782C94"/>
    <w:rsid w:val="0078395E"/>
    <w:rsid w:val="00783C43"/>
    <w:rsid w:val="007840E4"/>
    <w:rsid w:val="00784ED4"/>
    <w:rsid w:val="00785622"/>
    <w:rsid w:val="00785CE4"/>
    <w:rsid w:val="0078739B"/>
    <w:rsid w:val="00790C44"/>
    <w:rsid w:val="00792FA5"/>
    <w:rsid w:val="0079375B"/>
    <w:rsid w:val="00794C38"/>
    <w:rsid w:val="00794C8A"/>
    <w:rsid w:val="00795C72"/>
    <w:rsid w:val="007A233D"/>
    <w:rsid w:val="007A3358"/>
    <w:rsid w:val="007A3BD3"/>
    <w:rsid w:val="007A46FD"/>
    <w:rsid w:val="007A5E3C"/>
    <w:rsid w:val="007A6419"/>
    <w:rsid w:val="007A70D5"/>
    <w:rsid w:val="007A75E9"/>
    <w:rsid w:val="007B172E"/>
    <w:rsid w:val="007B196E"/>
    <w:rsid w:val="007B2391"/>
    <w:rsid w:val="007B2E27"/>
    <w:rsid w:val="007B310E"/>
    <w:rsid w:val="007B3E5D"/>
    <w:rsid w:val="007B5657"/>
    <w:rsid w:val="007C0334"/>
    <w:rsid w:val="007C0552"/>
    <w:rsid w:val="007C05F5"/>
    <w:rsid w:val="007C5427"/>
    <w:rsid w:val="007C613A"/>
    <w:rsid w:val="007C7D7E"/>
    <w:rsid w:val="007D06E3"/>
    <w:rsid w:val="007D2B3E"/>
    <w:rsid w:val="007D33F1"/>
    <w:rsid w:val="007D5426"/>
    <w:rsid w:val="007D57AF"/>
    <w:rsid w:val="007D7069"/>
    <w:rsid w:val="007E2261"/>
    <w:rsid w:val="007E29E9"/>
    <w:rsid w:val="007E2EDF"/>
    <w:rsid w:val="007E4564"/>
    <w:rsid w:val="007E602B"/>
    <w:rsid w:val="007E6303"/>
    <w:rsid w:val="007E64F7"/>
    <w:rsid w:val="007E6532"/>
    <w:rsid w:val="007E6725"/>
    <w:rsid w:val="007E7B4B"/>
    <w:rsid w:val="007E7C9D"/>
    <w:rsid w:val="007F0803"/>
    <w:rsid w:val="007F23E4"/>
    <w:rsid w:val="007F5A80"/>
    <w:rsid w:val="007F73CC"/>
    <w:rsid w:val="008011F8"/>
    <w:rsid w:val="00801422"/>
    <w:rsid w:val="008066CF"/>
    <w:rsid w:val="00806C8D"/>
    <w:rsid w:val="008075CA"/>
    <w:rsid w:val="00810495"/>
    <w:rsid w:val="00810F8D"/>
    <w:rsid w:val="00812875"/>
    <w:rsid w:val="00812B47"/>
    <w:rsid w:val="00812C43"/>
    <w:rsid w:val="00815064"/>
    <w:rsid w:val="00816C42"/>
    <w:rsid w:val="00817D49"/>
    <w:rsid w:val="0082125F"/>
    <w:rsid w:val="008224BF"/>
    <w:rsid w:val="00822F16"/>
    <w:rsid w:val="00823D6F"/>
    <w:rsid w:val="0083000F"/>
    <w:rsid w:val="008317D9"/>
    <w:rsid w:val="0083377D"/>
    <w:rsid w:val="00833CCE"/>
    <w:rsid w:val="008346E6"/>
    <w:rsid w:val="00837B15"/>
    <w:rsid w:val="008414A0"/>
    <w:rsid w:val="00842041"/>
    <w:rsid w:val="00842CCE"/>
    <w:rsid w:val="00842DB6"/>
    <w:rsid w:val="00844B9B"/>
    <w:rsid w:val="00844C6D"/>
    <w:rsid w:val="00844E5A"/>
    <w:rsid w:val="008515E8"/>
    <w:rsid w:val="00851E6D"/>
    <w:rsid w:val="00852E39"/>
    <w:rsid w:val="00853382"/>
    <w:rsid w:val="00856CDA"/>
    <w:rsid w:val="00856E1C"/>
    <w:rsid w:val="00857FC3"/>
    <w:rsid w:val="00860977"/>
    <w:rsid w:val="00861BCD"/>
    <w:rsid w:val="00864334"/>
    <w:rsid w:val="008703EA"/>
    <w:rsid w:val="00870ACA"/>
    <w:rsid w:val="0087312F"/>
    <w:rsid w:val="00881FF3"/>
    <w:rsid w:val="008823D3"/>
    <w:rsid w:val="00883216"/>
    <w:rsid w:val="00884772"/>
    <w:rsid w:val="00885EF0"/>
    <w:rsid w:val="008865D8"/>
    <w:rsid w:val="00887008"/>
    <w:rsid w:val="00887AB2"/>
    <w:rsid w:val="00890585"/>
    <w:rsid w:val="0089128A"/>
    <w:rsid w:val="00892943"/>
    <w:rsid w:val="00893B50"/>
    <w:rsid w:val="008960DA"/>
    <w:rsid w:val="00897AEA"/>
    <w:rsid w:val="008A1593"/>
    <w:rsid w:val="008A4724"/>
    <w:rsid w:val="008A652B"/>
    <w:rsid w:val="008B2894"/>
    <w:rsid w:val="008B3428"/>
    <w:rsid w:val="008B410B"/>
    <w:rsid w:val="008B5A76"/>
    <w:rsid w:val="008B6B31"/>
    <w:rsid w:val="008C0AA8"/>
    <w:rsid w:val="008C1F39"/>
    <w:rsid w:val="008C2708"/>
    <w:rsid w:val="008C314D"/>
    <w:rsid w:val="008C44DC"/>
    <w:rsid w:val="008C59D1"/>
    <w:rsid w:val="008C5F37"/>
    <w:rsid w:val="008D0011"/>
    <w:rsid w:val="008D1254"/>
    <w:rsid w:val="008D41B4"/>
    <w:rsid w:val="008D46CD"/>
    <w:rsid w:val="008D49F9"/>
    <w:rsid w:val="008D5394"/>
    <w:rsid w:val="008E1CC2"/>
    <w:rsid w:val="008E2A51"/>
    <w:rsid w:val="008E3BD8"/>
    <w:rsid w:val="008E4DE3"/>
    <w:rsid w:val="008E4ECD"/>
    <w:rsid w:val="008E53F1"/>
    <w:rsid w:val="008E64EB"/>
    <w:rsid w:val="008E7127"/>
    <w:rsid w:val="008E7CD4"/>
    <w:rsid w:val="008F0171"/>
    <w:rsid w:val="008F0178"/>
    <w:rsid w:val="008F2D4B"/>
    <w:rsid w:val="008F3304"/>
    <w:rsid w:val="008F46A4"/>
    <w:rsid w:val="008F4D4E"/>
    <w:rsid w:val="008F7670"/>
    <w:rsid w:val="009049E3"/>
    <w:rsid w:val="00905D01"/>
    <w:rsid w:val="00907D7A"/>
    <w:rsid w:val="00910847"/>
    <w:rsid w:val="0091090F"/>
    <w:rsid w:val="00911C52"/>
    <w:rsid w:val="0091234F"/>
    <w:rsid w:val="00912CF9"/>
    <w:rsid w:val="00914662"/>
    <w:rsid w:val="009154A0"/>
    <w:rsid w:val="00916897"/>
    <w:rsid w:val="00917A22"/>
    <w:rsid w:val="00922321"/>
    <w:rsid w:val="00922463"/>
    <w:rsid w:val="0092298C"/>
    <w:rsid w:val="009258B8"/>
    <w:rsid w:val="00925F71"/>
    <w:rsid w:val="00926CF0"/>
    <w:rsid w:val="00926EBA"/>
    <w:rsid w:val="00927543"/>
    <w:rsid w:val="00927935"/>
    <w:rsid w:val="00927EF5"/>
    <w:rsid w:val="0093057E"/>
    <w:rsid w:val="00930EFE"/>
    <w:rsid w:val="00932752"/>
    <w:rsid w:val="00932BF6"/>
    <w:rsid w:val="00932CB9"/>
    <w:rsid w:val="00934F0F"/>
    <w:rsid w:val="009352D4"/>
    <w:rsid w:val="009400C9"/>
    <w:rsid w:val="00940309"/>
    <w:rsid w:val="009419EF"/>
    <w:rsid w:val="00941F6A"/>
    <w:rsid w:val="00942464"/>
    <w:rsid w:val="0094251D"/>
    <w:rsid w:val="00942BE0"/>
    <w:rsid w:val="0094512D"/>
    <w:rsid w:val="00946865"/>
    <w:rsid w:val="009474F9"/>
    <w:rsid w:val="00950157"/>
    <w:rsid w:val="009504EC"/>
    <w:rsid w:val="00950FE8"/>
    <w:rsid w:val="00951434"/>
    <w:rsid w:val="0095292F"/>
    <w:rsid w:val="00952B3F"/>
    <w:rsid w:val="00955724"/>
    <w:rsid w:val="00955975"/>
    <w:rsid w:val="00955C94"/>
    <w:rsid w:val="00957F4C"/>
    <w:rsid w:val="00961AB6"/>
    <w:rsid w:val="00964DFC"/>
    <w:rsid w:val="0096515A"/>
    <w:rsid w:val="009659ED"/>
    <w:rsid w:val="0097076B"/>
    <w:rsid w:val="00972212"/>
    <w:rsid w:val="009742B3"/>
    <w:rsid w:val="0097540A"/>
    <w:rsid w:val="009756CE"/>
    <w:rsid w:val="00976EA7"/>
    <w:rsid w:val="009830CA"/>
    <w:rsid w:val="0098318D"/>
    <w:rsid w:val="00984B62"/>
    <w:rsid w:val="00985224"/>
    <w:rsid w:val="009866E4"/>
    <w:rsid w:val="00986B76"/>
    <w:rsid w:val="0098767E"/>
    <w:rsid w:val="00987F45"/>
    <w:rsid w:val="0099005D"/>
    <w:rsid w:val="00990C57"/>
    <w:rsid w:val="009916FF"/>
    <w:rsid w:val="0099798E"/>
    <w:rsid w:val="009A0B0A"/>
    <w:rsid w:val="009A4367"/>
    <w:rsid w:val="009A4E89"/>
    <w:rsid w:val="009A5DAD"/>
    <w:rsid w:val="009A689E"/>
    <w:rsid w:val="009B091E"/>
    <w:rsid w:val="009B0AC1"/>
    <w:rsid w:val="009B2B0C"/>
    <w:rsid w:val="009B35B8"/>
    <w:rsid w:val="009B48B3"/>
    <w:rsid w:val="009B4CE4"/>
    <w:rsid w:val="009B4D02"/>
    <w:rsid w:val="009B4E40"/>
    <w:rsid w:val="009B4E8F"/>
    <w:rsid w:val="009B60AE"/>
    <w:rsid w:val="009B79C8"/>
    <w:rsid w:val="009C0DE3"/>
    <w:rsid w:val="009C109D"/>
    <w:rsid w:val="009C542F"/>
    <w:rsid w:val="009C54C3"/>
    <w:rsid w:val="009C62EE"/>
    <w:rsid w:val="009C6F4C"/>
    <w:rsid w:val="009C7FF6"/>
    <w:rsid w:val="009D1152"/>
    <w:rsid w:val="009D27A1"/>
    <w:rsid w:val="009D2F42"/>
    <w:rsid w:val="009D4B9F"/>
    <w:rsid w:val="009D5AA8"/>
    <w:rsid w:val="009D64B2"/>
    <w:rsid w:val="009D6561"/>
    <w:rsid w:val="009D7082"/>
    <w:rsid w:val="009D71F2"/>
    <w:rsid w:val="009D7ECC"/>
    <w:rsid w:val="009E07B9"/>
    <w:rsid w:val="009E395E"/>
    <w:rsid w:val="009E3A16"/>
    <w:rsid w:val="009E5495"/>
    <w:rsid w:val="009E7E11"/>
    <w:rsid w:val="009F2567"/>
    <w:rsid w:val="009F436F"/>
    <w:rsid w:val="009F4C6A"/>
    <w:rsid w:val="00A0047B"/>
    <w:rsid w:val="00A05818"/>
    <w:rsid w:val="00A078E6"/>
    <w:rsid w:val="00A10102"/>
    <w:rsid w:val="00A11439"/>
    <w:rsid w:val="00A121F8"/>
    <w:rsid w:val="00A12819"/>
    <w:rsid w:val="00A1797F"/>
    <w:rsid w:val="00A200D1"/>
    <w:rsid w:val="00A20B89"/>
    <w:rsid w:val="00A2166D"/>
    <w:rsid w:val="00A217DB"/>
    <w:rsid w:val="00A223E2"/>
    <w:rsid w:val="00A22AD2"/>
    <w:rsid w:val="00A234E4"/>
    <w:rsid w:val="00A23FA7"/>
    <w:rsid w:val="00A25325"/>
    <w:rsid w:val="00A30C2A"/>
    <w:rsid w:val="00A31FFE"/>
    <w:rsid w:val="00A33BAA"/>
    <w:rsid w:val="00A3538B"/>
    <w:rsid w:val="00A35AED"/>
    <w:rsid w:val="00A37530"/>
    <w:rsid w:val="00A376F1"/>
    <w:rsid w:val="00A421EF"/>
    <w:rsid w:val="00A42959"/>
    <w:rsid w:val="00A45C92"/>
    <w:rsid w:val="00A4772B"/>
    <w:rsid w:val="00A50848"/>
    <w:rsid w:val="00A513BC"/>
    <w:rsid w:val="00A5216A"/>
    <w:rsid w:val="00A53129"/>
    <w:rsid w:val="00A546C1"/>
    <w:rsid w:val="00A55F02"/>
    <w:rsid w:val="00A614E3"/>
    <w:rsid w:val="00A620C1"/>
    <w:rsid w:val="00A62C55"/>
    <w:rsid w:val="00A62D9E"/>
    <w:rsid w:val="00A63E47"/>
    <w:rsid w:val="00A71C10"/>
    <w:rsid w:val="00A71EDF"/>
    <w:rsid w:val="00A72560"/>
    <w:rsid w:val="00A729FA"/>
    <w:rsid w:val="00A73844"/>
    <w:rsid w:val="00A76B96"/>
    <w:rsid w:val="00A77742"/>
    <w:rsid w:val="00A80224"/>
    <w:rsid w:val="00A80449"/>
    <w:rsid w:val="00A80FC7"/>
    <w:rsid w:val="00A8277E"/>
    <w:rsid w:val="00A827F2"/>
    <w:rsid w:val="00A82D87"/>
    <w:rsid w:val="00A83E58"/>
    <w:rsid w:val="00A84488"/>
    <w:rsid w:val="00A8574E"/>
    <w:rsid w:val="00A857FF"/>
    <w:rsid w:val="00A85A4D"/>
    <w:rsid w:val="00A90107"/>
    <w:rsid w:val="00A90B71"/>
    <w:rsid w:val="00A90C9E"/>
    <w:rsid w:val="00A91B51"/>
    <w:rsid w:val="00A934FF"/>
    <w:rsid w:val="00A9430B"/>
    <w:rsid w:val="00A949CA"/>
    <w:rsid w:val="00A95359"/>
    <w:rsid w:val="00A95890"/>
    <w:rsid w:val="00A95B84"/>
    <w:rsid w:val="00A97884"/>
    <w:rsid w:val="00AA145C"/>
    <w:rsid w:val="00AA4C8B"/>
    <w:rsid w:val="00AA55A2"/>
    <w:rsid w:val="00AA5695"/>
    <w:rsid w:val="00AA706C"/>
    <w:rsid w:val="00AB3980"/>
    <w:rsid w:val="00AB4AED"/>
    <w:rsid w:val="00AB7BA8"/>
    <w:rsid w:val="00AC4AFA"/>
    <w:rsid w:val="00AC5015"/>
    <w:rsid w:val="00AC52D1"/>
    <w:rsid w:val="00AD7747"/>
    <w:rsid w:val="00AE05DA"/>
    <w:rsid w:val="00AE0EA0"/>
    <w:rsid w:val="00AE2C96"/>
    <w:rsid w:val="00AE3CCE"/>
    <w:rsid w:val="00AE700B"/>
    <w:rsid w:val="00AE7535"/>
    <w:rsid w:val="00AF4831"/>
    <w:rsid w:val="00AF708E"/>
    <w:rsid w:val="00AF76F1"/>
    <w:rsid w:val="00AF788B"/>
    <w:rsid w:val="00B02F7E"/>
    <w:rsid w:val="00B03653"/>
    <w:rsid w:val="00B0520A"/>
    <w:rsid w:val="00B075B4"/>
    <w:rsid w:val="00B0764E"/>
    <w:rsid w:val="00B1053E"/>
    <w:rsid w:val="00B108FC"/>
    <w:rsid w:val="00B11800"/>
    <w:rsid w:val="00B1285F"/>
    <w:rsid w:val="00B12C32"/>
    <w:rsid w:val="00B231EF"/>
    <w:rsid w:val="00B23828"/>
    <w:rsid w:val="00B2474D"/>
    <w:rsid w:val="00B254D0"/>
    <w:rsid w:val="00B257B5"/>
    <w:rsid w:val="00B25BB2"/>
    <w:rsid w:val="00B263EE"/>
    <w:rsid w:val="00B2779D"/>
    <w:rsid w:val="00B31CCF"/>
    <w:rsid w:val="00B32AA2"/>
    <w:rsid w:val="00B32E1F"/>
    <w:rsid w:val="00B335A0"/>
    <w:rsid w:val="00B34385"/>
    <w:rsid w:val="00B34409"/>
    <w:rsid w:val="00B34D14"/>
    <w:rsid w:val="00B35163"/>
    <w:rsid w:val="00B3639A"/>
    <w:rsid w:val="00B370BD"/>
    <w:rsid w:val="00B37139"/>
    <w:rsid w:val="00B4168D"/>
    <w:rsid w:val="00B422B3"/>
    <w:rsid w:val="00B45D46"/>
    <w:rsid w:val="00B46059"/>
    <w:rsid w:val="00B47800"/>
    <w:rsid w:val="00B50BD2"/>
    <w:rsid w:val="00B518C6"/>
    <w:rsid w:val="00B5432D"/>
    <w:rsid w:val="00B54630"/>
    <w:rsid w:val="00B55C65"/>
    <w:rsid w:val="00B562FF"/>
    <w:rsid w:val="00B563E3"/>
    <w:rsid w:val="00B572D0"/>
    <w:rsid w:val="00B57FF0"/>
    <w:rsid w:val="00B602DC"/>
    <w:rsid w:val="00B60DE7"/>
    <w:rsid w:val="00B61710"/>
    <w:rsid w:val="00B67DC8"/>
    <w:rsid w:val="00B70896"/>
    <w:rsid w:val="00B70A0C"/>
    <w:rsid w:val="00B737B6"/>
    <w:rsid w:val="00B73B5C"/>
    <w:rsid w:val="00B747FF"/>
    <w:rsid w:val="00B74EA9"/>
    <w:rsid w:val="00B75FF3"/>
    <w:rsid w:val="00B80186"/>
    <w:rsid w:val="00B817BC"/>
    <w:rsid w:val="00B8199C"/>
    <w:rsid w:val="00B81B2E"/>
    <w:rsid w:val="00B83BF1"/>
    <w:rsid w:val="00B84E86"/>
    <w:rsid w:val="00B85C7D"/>
    <w:rsid w:val="00B95D03"/>
    <w:rsid w:val="00B960B6"/>
    <w:rsid w:val="00B9637C"/>
    <w:rsid w:val="00B97508"/>
    <w:rsid w:val="00B97F58"/>
    <w:rsid w:val="00BA6543"/>
    <w:rsid w:val="00BA6F03"/>
    <w:rsid w:val="00BA7C4A"/>
    <w:rsid w:val="00BB0747"/>
    <w:rsid w:val="00BB0CB5"/>
    <w:rsid w:val="00BB145B"/>
    <w:rsid w:val="00BB6C62"/>
    <w:rsid w:val="00BB7660"/>
    <w:rsid w:val="00BC2401"/>
    <w:rsid w:val="00BC28C2"/>
    <w:rsid w:val="00BC32AB"/>
    <w:rsid w:val="00BC49AD"/>
    <w:rsid w:val="00BC4C22"/>
    <w:rsid w:val="00BC6132"/>
    <w:rsid w:val="00BC774F"/>
    <w:rsid w:val="00BD0D12"/>
    <w:rsid w:val="00BD194D"/>
    <w:rsid w:val="00BD1EC5"/>
    <w:rsid w:val="00BD2728"/>
    <w:rsid w:val="00BD2743"/>
    <w:rsid w:val="00BD3C01"/>
    <w:rsid w:val="00BD3D6B"/>
    <w:rsid w:val="00BD4202"/>
    <w:rsid w:val="00BD577C"/>
    <w:rsid w:val="00BD5D16"/>
    <w:rsid w:val="00BD67D6"/>
    <w:rsid w:val="00BD6F12"/>
    <w:rsid w:val="00BD7C32"/>
    <w:rsid w:val="00BE011D"/>
    <w:rsid w:val="00BE1BAA"/>
    <w:rsid w:val="00BE2286"/>
    <w:rsid w:val="00BE2729"/>
    <w:rsid w:val="00BE2910"/>
    <w:rsid w:val="00BE3B41"/>
    <w:rsid w:val="00BE3D52"/>
    <w:rsid w:val="00BE42C5"/>
    <w:rsid w:val="00BF16B7"/>
    <w:rsid w:val="00BF1787"/>
    <w:rsid w:val="00BF1FD5"/>
    <w:rsid w:val="00BF298A"/>
    <w:rsid w:val="00BF2F88"/>
    <w:rsid w:val="00C00D6C"/>
    <w:rsid w:val="00C02267"/>
    <w:rsid w:val="00C02417"/>
    <w:rsid w:val="00C0422D"/>
    <w:rsid w:val="00C0530C"/>
    <w:rsid w:val="00C05430"/>
    <w:rsid w:val="00C10169"/>
    <w:rsid w:val="00C108A2"/>
    <w:rsid w:val="00C1315B"/>
    <w:rsid w:val="00C1758E"/>
    <w:rsid w:val="00C20A70"/>
    <w:rsid w:val="00C21780"/>
    <w:rsid w:val="00C228E4"/>
    <w:rsid w:val="00C26AA2"/>
    <w:rsid w:val="00C2749D"/>
    <w:rsid w:val="00C316DC"/>
    <w:rsid w:val="00C31A84"/>
    <w:rsid w:val="00C34329"/>
    <w:rsid w:val="00C34ECD"/>
    <w:rsid w:val="00C35ABD"/>
    <w:rsid w:val="00C376BF"/>
    <w:rsid w:val="00C40446"/>
    <w:rsid w:val="00C41D5B"/>
    <w:rsid w:val="00C420C4"/>
    <w:rsid w:val="00C434D5"/>
    <w:rsid w:val="00C454F3"/>
    <w:rsid w:val="00C471E9"/>
    <w:rsid w:val="00C47B15"/>
    <w:rsid w:val="00C50805"/>
    <w:rsid w:val="00C5234F"/>
    <w:rsid w:val="00C52484"/>
    <w:rsid w:val="00C53111"/>
    <w:rsid w:val="00C53244"/>
    <w:rsid w:val="00C57DCB"/>
    <w:rsid w:val="00C6212A"/>
    <w:rsid w:val="00C62FDC"/>
    <w:rsid w:val="00C63225"/>
    <w:rsid w:val="00C63452"/>
    <w:rsid w:val="00C6402A"/>
    <w:rsid w:val="00C64968"/>
    <w:rsid w:val="00C64D32"/>
    <w:rsid w:val="00C65235"/>
    <w:rsid w:val="00C65C95"/>
    <w:rsid w:val="00C6647D"/>
    <w:rsid w:val="00C66B71"/>
    <w:rsid w:val="00C66C1B"/>
    <w:rsid w:val="00C67663"/>
    <w:rsid w:val="00C700C2"/>
    <w:rsid w:val="00C705FE"/>
    <w:rsid w:val="00C715BB"/>
    <w:rsid w:val="00C72A82"/>
    <w:rsid w:val="00C72B60"/>
    <w:rsid w:val="00C745A4"/>
    <w:rsid w:val="00C75935"/>
    <w:rsid w:val="00C768A3"/>
    <w:rsid w:val="00C77276"/>
    <w:rsid w:val="00C86750"/>
    <w:rsid w:val="00C86B81"/>
    <w:rsid w:val="00C87DDB"/>
    <w:rsid w:val="00C901BB"/>
    <w:rsid w:val="00C9042C"/>
    <w:rsid w:val="00C95EE2"/>
    <w:rsid w:val="00C96F03"/>
    <w:rsid w:val="00CA0091"/>
    <w:rsid w:val="00CA0952"/>
    <w:rsid w:val="00CA1961"/>
    <w:rsid w:val="00CA1C3D"/>
    <w:rsid w:val="00CA32DD"/>
    <w:rsid w:val="00CA3FC4"/>
    <w:rsid w:val="00CA523A"/>
    <w:rsid w:val="00CA574A"/>
    <w:rsid w:val="00CB05BC"/>
    <w:rsid w:val="00CB1020"/>
    <w:rsid w:val="00CB5285"/>
    <w:rsid w:val="00CB5BDC"/>
    <w:rsid w:val="00CB704B"/>
    <w:rsid w:val="00CB70F3"/>
    <w:rsid w:val="00CC04F5"/>
    <w:rsid w:val="00CC1B7E"/>
    <w:rsid w:val="00CC29AE"/>
    <w:rsid w:val="00CC2A3E"/>
    <w:rsid w:val="00CC2B8F"/>
    <w:rsid w:val="00CC3C4E"/>
    <w:rsid w:val="00CC4A78"/>
    <w:rsid w:val="00CC6C9E"/>
    <w:rsid w:val="00CD0D5D"/>
    <w:rsid w:val="00CD103E"/>
    <w:rsid w:val="00CD202E"/>
    <w:rsid w:val="00CD31BB"/>
    <w:rsid w:val="00CD410B"/>
    <w:rsid w:val="00CD447D"/>
    <w:rsid w:val="00CD5DE3"/>
    <w:rsid w:val="00CE1F43"/>
    <w:rsid w:val="00CE2125"/>
    <w:rsid w:val="00CE25A4"/>
    <w:rsid w:val="00CE5594"/>
    <w:rsid w:val="00CE5FA6"/>
    <w:rsid w:val="00CE6F5B"/>
    <w:rsid w:val="00CE716D"/>
    <w:rsid w:val="00CE794F"/>
    <w:rsid w:val="00CF0B80"/>
    <w:rsid w:val="00CF207B"/>
    <w:rsid w:val="00CF2618"/>
    <w:rsid w:val="00CF5A5A"/>
    <w:rsid w:val="00CF6E67"/>
    <w:rsid w:val="00D00322"/>
    <w:rsid w:val="00D069C3"/>
    <w:rsid w:val="00D10FAF"/>
    <w:rsid w:val="00D11B2A"/>
    <w:rsid w:val="00D13C86"/>
    <w:rsid w:val="00D16807"/>
    <w:rsid w:val="00D213E0"/>
    <w:rsid w:val="00D216C7"/>
    <w:rsid w:val="00D2198C"/>
    <w:rsid w:val="00D23D0E"/>
    <w:rsid w:val="00D243DC"/>
    <w:rsid w:val="00D24A84"/>
    <w:rsid w:val="00D302EF"/>
    <w:rsid w:val="00D314E6"/>
    <w:rsid w:val="00D316F5"/>
    <w:rsid w:val="00D331FE"/>
    <w:rsid w:val="00D34091"/>
    <w:rsid w:val="00D34808"/>
    <w:rsid w:val="00D401B8"/>
    <w:rsid w:val="00D402C0"/>
    <w:rsid w:val="00D4035B"/>
    <w:rsid w:val="00D407F9"/>
    <w:rsid w:val="00D4232B"/>
    <w:rsid w:val="00D4347E"/>
    <w:rsid w:val="00D43A4C"/>
    <w:rsid w:val="00D4545A"/>
    <w:rsid w:val="00D454DE"/>
    <w:rsid w:val="00D46DE6"/>
    <w:rsid w:val="00D50FCE"/>
    <w:rsid w:val="00D511F6"/>
    <w:rsid w:val="00D51C42"/>
    <w:rsid w:val="00D54953"/>
    <w:rsid w:val="00D57BCC"/>
    <w:rsid w:val="00D604A9"/>
    <w:rsid w:val="00D604D1"/>
    <w:rsid w:val="00D60FE4"/>
    <w:rsid w:val="00D62489"/>
    <w:rsid w:val="00D63F65"/>
    <w:rsid w:val="00D65C22"/>
    <w:rsid w:val="00D6642B"/>
    <w:rsid w:val="00D66EAC"/>
    <w:rsid w:val="00D7162C"/>
    <w:rsid w:val="00D71D9F"/>
    <w:rsid w:val="00D72CAD"/>
    <w:rsid w:val="00D74724"/>
    <w:rsid w:val="00D8343D"/>
    <w:rsid w:val="00D837EF"/>
    <w:rsid w:val="00D85306"/>
    <w:rsid w:val="00D87C7F"/>
    <w:rsid w:val="00D91BC1"/>
    <w:rsid w:val="00D9200D"/>
    <w:rsid w:val="00D941E4"/>
    <w:rsid w:val="00D97413"/>
    <w:rsid w:val="00DA1D47"/>
    <w:rsid w:val="00DA2B2C"/>
    <w:rsid w:val="00DA426F"/>
    <w:rsid w:val="00DA472D"/>
    <w:rsid w:val="00DA4D74"/>
    <w:rsid w:val="00DA70F1"/>
    <w:rsid w:val="00DA7882"/>
    <w:rsid w:val="00DA7ABF"/>
    <w:rsid w:val="00DA7C25"/>
    <w:rsid w:val="00DA7FDC"/>
    <w:rsid w:val="00DB141F"/>
    <w:rsid w:val="00DB189C"/>
    <w:rsid w:val="00DB29A7"/>
    <w:rsid w:val="00DB457B"/>
    <w:rsid w:val="00DB5F55"/>
    <w:rsid w:val="00DC0660"/>
    <w:rsid w:val="00DC2286"/>
    <w:rsid w:val="00DC2780"/>
    <w:rsid w:val="00DC2AC8"/>
    <w:rsid w:val="00DC2B2C"/>
    <w:rsid w:val="00DC7F03"/>
    <w:rsid w:val="00DD000F"/>
    <w:rsid w:val="00DD0C29"/>
    <w:rsid w:val="00DD16C2"/>
    <w:rsid w:val="00DD16E0"/>
    <w:rsid w:val="00DD226E"/>
    <w:rsid w:val="00DD2764"/>
    <w:rsid w:val="00DD2E25"/>
    <w:rsid w:val="00DD3C10"/>
    <w:rsid w:val="00DD4B48"/>
    <w:rsid w:val="00DD74EF"/>
    <w:rsid w:val="00DE40CB"/>
    <w:rsid w:val="00DE78DA"/>
    <w:rsid w:val="00DF2E68"/>
    <w:rsid w:val="00DF5823"/>
    <w:rsid w:val="00DF5B69"/>
    <w:rsid w:val="00DF69D6"/>
    <w:rsid w:val="00DF7204"/>
    <w:rsid w:val="00E01B26"/>
    <w:rsid w:val="00E02E15"/>
    <w:rsid w:val="00E04DCA"/>
    <w:rsid w:val="00E07CF0"/>
    <w:rsid w:val="00E1232E"/>
    <w:rsid w:val="00E13D1C"/>
    <w:rsid w:val="00E143E7"/>
    <w:rsid w:val="00E14637"/>
    <w:rsid w:val="00E14F5B"/>
    <w:rsid w:val="00E15BF5"/>
    <w:rsid w:val="00E164E4"/>
    <w:rsid w:val="00E235A5"/>
    <w:rsid w:val="00E2364B"/>
    <w:rsid w:val="00E252DC"/>
    <w:rsid w:val="00E25AD3"/>
    <w:rsid w:val="00E265CA"/>
    <w:rsid w:val="00E27AD4"/>
    <w:rsid w:val="00E32B23"/>
    <w:rsid w:val="00E33F04"/>
    <w:rsid w:val="00E35779"/>
    <w:rsid w:val="00E37E48"/>
    <w:rsid w:val="00E427CF"/>
    <w:rsid w:val="00E44632"/>
    <w:rsid w:val="00E45665"/>
    <w:rsid w:val="00E47339"/>
    <w:rsid w:val="00E47AC0"/>
    <w:rsid w:val="00E508CD"/>
    <w:rsid w:val="00E5107A"/>
    <w:rsid w:val="00E51BE9"/>
    <w:rsid w:val="00E5473F"/>
    <w:rsid w:val="00E54AE7"/>
    <w:rsid w:val="00E62ED3"/>
    <w:rsid w:val="00E705DB"/>
    <w:rsid w:val="00E72532"/>
    <w:rsid w:val="00E7557D"/>
    <w:rsid w:val="00E7610B"/>
    <w:rsid w:val="00E765BF"/>
    <w:rsid w:val="00E770BF"/>
    <w:rsid w:val="00E80486"/>
    <w:rsid w:val="00E80873"/>
    <w:rsid w:val="00E80D3D"/>
    <w:rsid w:val="00E823E3"/>
    <w:rsid w:val="00E82DB8"/>
    <w:rsid w:val="00E838D3"/>
    <w:rsid w:val="00E846E2"/>
    <w:rsid w:val="00E849AD"/>
    <w:rsid w:val="00E87061"/>
    <w:rsid w:val="00E87514"/>
    <w:rsid w:val="00E9093F"/>
    <w:rsid w:val="00E91F59"/>
    <w:rsid w:val="00E92251"/>
    <w:rsid w:val="00E9255B"/>
    <w:rsid w:val="00E945B8"/>
    <w:rsid w:val="00E9550B"/>
    <w:rsid w:val="00E9575E"/>
    <w:rsid w:val="00E964CD"/>
    <w:rsid w:val="00E9773D"/>
    <w:rsid w:val="00EA01B2"/>
    <w:rsid w:val="00EA03A8"/>
    <w:rsid w:val="00EA1D42"/>
    <w:rsid w:val="00EA3298"/>
    <w:rsid w:val="00EA4615"/>
    <w:rsid w:val="00EA6019"/>
    <w:rsid w:val="00EA6E6C"/>
    <w:rsid w:val="00EA7447"/>
    <w:rsid w:val="00EB0C45"/>
    <w:rsid w:val="00EB0D95"/>
    <w:rsid w:val="00EB1541"/>
    <w:rsid w:val="00EB20C5"/>
    <w:rsid w:val="00EB347D"/>
    <w:rsid w:val="00EB4AA1"/>
    <w:rsid w:val="00EB4BDB"/>
    <w:rsid w:val="00EB5180"/>
    <w:rsid w:val="00EB54D0"/>
    <w:rsid w:val="00EC2D7A"/>
    <w:rsid w:val="00EC4497"/>
    <w:rsid w:val="00EC465A"/>
    <w:rsid w:val="00EC4DC6"/>
    <w:rsid w:val="00EC4FF9"/>
    <w:rsid w:val="00EC5631"/>
    <w:rsid w:val="00EC61DE"/>
    <w:rsid w:val="00EC73DA"/>
    <w:rsid w:val="00ED1507"/>
    <w:rsid w:val="00ED34E3"/>
    <w:rsid w:val="00ED42EE"/>
    <w:rsid w:val="00ED4C18"/>
    <w:rsid w:val="00ED4D5E"/>
    <w:rsid w:val="00ED4DA4"/>
    <w:rsid w:val="00ED71FD"/>
    <w:rsid w:val="00ED7D82"/>
    <w:rsid w:val="00EE1A67"/>
    <w:rsid w:val="00EE3A28"/>
    <w:rsid w:val="00EE4DA1"/>
    <w:rsid w:val="00EE7C23"/>
    <w:rsid w:val="00EF0122"/>
    <w:rsid w:val="00EF05AD"/>
    <w:rsid w:val="00EF1DDC"/>
    <w:rsid w:val="00EF1E79"/>
    <w:rsid w:val="00EF3280"/>
    <w:rsid w:val="00EF711F"/>
    <w:rsid w:val="00F00780"/>
    <w:rsid w:val="00F00FE2"/>
    <w:rsid w:val="00F015F3"/>
    <w:rsid w:val="00F01646"/>
    <w:rsid w:val="00F02284"/>
    <w:rsid w:val="00F02800"/>
    <w:rsid w:val="00F03341"/>
    <w:rsid w:val="00F037C5"/>
    <w:rsid w:val="00F03EC9"/>
    <w:rsid w:val="00F04546"/>
    <w:rsid w:val="00F0605A"/>
    <w:rsid w:val="00F06140"/>
    <w:rsid w:val="00F07770"/>
    <w:rsid w:val="00F11E9A"/>
    <w:rsid w:val="00F12531"/>
    <w:rsid w:val="00F1261B"/>
    <w:rsid w:val="00F12ACC"/>
    <w:rsid w:val="00F12C8C"/>
    <w:rsid w:val="00F137BD"/>
    <w:rsid w:val="00F15235"/>
    <w:rsid w:val="00F17AC5"/>
    <w:rsid w:val="00F2117A"/>
    <w:rsid w:val="00F2154D"/>
    <w:rsid w:val="00F217D9"/>
    <w:rsid w:val="00F22DCD"/>
    <w:rsid w:val="00F24F12"/>
    <w:rsid w:val="00F2634C"/>
    <w:rsid w:val="00F2790C"/>
    <w:rsid w:val="00F308F5"/>
    <w:rsid w:val="00F3126D"/>
    <w:rsid w:val="00F317C9"/>
    <w:rsid w:val="00F3196A"/>
    <w:rsid w:val="00F332BB"/>
    <w:rsid w:val="00F35AB7"/>
    <w:rsid w:val="00F36277"/>
    <w:rsid w:val="00F36FD6"/>
    <w:rsid w:val="00F415FF"/>
    <w:rsid w:val="00F41B40"/>
    <w:rsid w:val="00F420C7"/>
    <w:rsid w:val="00F44FE8"/>
    <w:rsid w:val="00F45243"/>
    <w:rsid w:val="00F4542B"/>
    <w:rsid w:val="00F455B3"/>
    <w:rsid w:val="00F47215"/>
    <w:rsid w:val="00F52377"/>
    <w:rsid w:val="00F525CB"/>
    <w:rsid w:val="00F5378F"/>
    <w:rsid w:val="00F53B1D"/>
    <w:rsid w:val="00F57444"/>
    <w:rsid w:val="00F57728"/>
    <w:rsid w:val="00F577D8"/>
    <w:rsid w:val="00F6100D"/>
    <w:rsid w:val="00F62578"/>
    <w:rsid w:val="00F6431B"/>
    <w:rsid w:val="00F65BD1"/>
    <w:rsid w:val="00F66434"/>
    <w:rsid w:val="00F71228"/>
    <w:rsid w:val="00F73019"/>
    <w:rsid w:val="00F734D2"/>
    <w:rsid w:val="00F7518B"/>
    <w:rsid w:val="00F77402"/>
    <w:rsid w:val="00F77CEE"/>
    <w:rsid w:val="00F80A4C"/>
    <w:rsid w:val="00F876B1"/>
    <w:rsid w:val="00F904B4"/>
    <w:rsid w:val="00F91A65"/>
    <w:rsid w:val="00F95B44"/>
    <w:rsid w:val="00FA3C0D"/>
    <w:rsid w:val="00FA4DEA"/>
    <w:rsid w:val="00FA6932"/>
    <w:rsid w:val="00FA7672"/>
    <w:rsid w:val="00FA7CDC"/>
    <w:rsid w:val="00FB27FA"/>
    <w:rsid w:val="00FB2E8A"/>
    <w:rsid w:val="00FB748E"/>
    <w:rsid w:val="00FC0597"/>
    <w:rsid w:val="00FC086D"/>
    <w:rsid w:val="00FC4DE0"/>
    <w:rsid w:val="00FC72B0"/>
    <w:rsid w:val="00FD0C78"/>
    <w:rsid w:val="00FD488F"/>
    <w:rsid w:val="00FD4EC1"/>
    <w:rsid w:val="00FD5EAB"/>
    <w:rsid w:val="00FE0450"/>
    <w:rsid w:val="00FE04AE"/>
    <w:rsid w:val="00FE054C"/>
    <w:rsid w:val="00FE0615"/>
    <w:rsid w:val="00FE0C30"/>
    <w:rsid w:val="00FE31A9"/>
    <w:rsid w:val="00FE37DC"/>
    <w:rsid w:val="00FE6083"/>
    <w:rsid w:val="00FE6289"/>
    <w:rsid w:val="00FE66AD"/>
    <w:rsid w:val="00FF05EC"/>
    <w:rsid w:val="00FF26FA"/>
    <w:rsid w:val="00FF4AE9"/>
    <w:rsid w:val="00FF576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ddd,#c00,#f90,#ffc,#4d4d4d,#777"/>
      <o:colormenu v:ext="edit" fillcolor="#ffc" strokecolor="#777"/>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019"/>
    <w:rPr>
      <w:rFonts w:ascii="Times" w:eastAsia="Times" w:hAnsi="Times"/>
      <w:sz w:val="24"/>
      <w:lang w:val="en-US" w:eastAsia="en-US"/>
    </w:rPr>
  </w:style>
  <w:style w:type="paragraph" w:styleId="Heading3">
    <w:name w:val="heading 3"/>
    <w:basedOn w:val="Normal"/>
    <w:next w:val="Normal"/>
    <w:qFormat/>
    <w:rsid w:val="004821A3"/>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821A3"/>
    <w:pPr>
      <w:tabs>
        <w:tab w:val="center" w:pos="4320"/>
        <w:tab w:val="right" w:pos="8640"/>
      </w:tabs>
    </w:pPr>
  </w:style>
  <w:style w:type="paragraph" w:styleId="Footer">
    <w:name w:val="footer"/>
    <w:basedOn w:val="Normal"/>
    <w:rsid w:val="004821A3"/>
    <w:pPr>
      <w:tabs>
        <w:tab w:val="center" w:pos="4320"/>
        <w:tab w:val="right" w:pos="8640"/>
      </w:tabs>
    </w:pPr>
  </w:style>
  <w:style w:type="character" w:styleId="PageNumber">
    <w:name w:val="page number"/>
    <w:basedOn w:val="DefaultParagraphFont"/>
    <w:rsid w:val="004821A3"/>
  </w:style>
  <w:style w:type="table" w:styleId="TableGrid">
    <w:name w:val="Table Grid"/>
    <w:basedOn w:val="TableNormal"/>
    <w:rsid w:val="00BD1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81F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lldaddy.com" TargetMode="External"/><Relationship Id="rId4" Type="http://schemas.openxmlformats.org/officeDocument/2006/relationships/webSettings" Target="webSettings.xml"/><Relationship Id="rId9" Type="http://schemas.openxmlformats.org/officeDocument/2006/relationships/hyperlink" Target="http://www.comsco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Links>
    <vt:vector size="24" baseType="variant">
      <vt:variant>
        <vt:i4>4194327</vt:i4>
      </vt:variant>
      <vt:variant>
        <vt:i4>9</vt:i4>
      </vt:variant>
      <vt:variant>
        <vt:i4>0</vt:i4>
      </vt:variant>
      <vt:variant>
        <vt:i4>5</vt:i4>
      </vt:variant>
      <vt:variant>
        <vt:lpwstr>http://www.polldaddy.com/</vt:lpwstr>
      </vt:variant>
      <vt:variant>
        <vt:lpwstr/>
      </vt:variant>
      <vt:variant>
        <vt:i4>5898312</vt:i4>
      </vt:variant>
      <vt:variant>
        <vt:i4>6</vt:i4>
      </vt:variant>
      <vt:variant>
        <vt:i4>0</vt:i4>
      </vt:variant>
      <vt:variant>
        <vt:i4>5</vt:i4>
      </vt:variant>
      <vt:variant>
        <vt:lpwstr>http://www.comscore.com/</vt:lpwstr>
      </vt:variant>
      <vt:variant>
        <vt:lpwstr/>
      </vt:variant>
      <vt:variant>
        <vt:i4>4194327</vt:i4>
      </vt:variant>
      <vt:variant>
        <vt:i4>3</vt:i4>
      </vt:variant>
      <vt:variant>
        <vt:i4>0</vt:i4>
      </vt:variant>
      <vt:variant>
        <vt:i4>5</vt:i4>
      </vt:variant>
      <vt:variant>
        <vt:lpwstr>http://www.polldaddy.com/</vt:lpwstr>
      </vt:variant>
      <vt:variant>
        <vt:lpwstr/>
      </vt:variant>
      <vt:variant>
        <vt:i4>5898312</vt:i4>
      </vt:variant>
      <vt:variant>
        <vt:i4>0</vt:i4>
      </vt:variant>
      <vt:variant>
        <vt:i4>0</vt:i4>
      </vt:variant>
      <vt:variant>
        <vt:i4>5</vt:i4>
      </vt:variant>
      <vt:variant>
        <vt:lpwstr>http://www.comscore.com/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Don Farnden</cp:lastModifiedBy>
  <cp:revision>4</cp:revision>
  <cp:lastPrinted>2008-08-14T21:22:00Z</cp:lastPrinted>
  <dcterms:created xsi:type="dcterms:W3CDTF">2008-08-14T21:45:00Z</dcterms:created>
  <dcterms:modified xsi:type="dcterms:W3CDTF">2008-08-14T23:15:00Z</dcterms:modified>
</cp:coreProperties>
</file>